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CE54" w14:textId="07E86962" w:rsidR="00DD21B8" w:rsidRDefault="00AA751A" w:rsidP="00131F00">
      <w:pPr>
        <w:pStyle w:val="Title"/>
      </w:pPr>
      <w:proofErr w:type="spellStart"/>
      <w:r>
        <w:t>Psychout</w:t>
      </w:r>
      <w:proofErr w:type="spellEnd"/>
    </w:p>
    <w:p w14:paraId="7A1F969C" w14:textId="1344560A" w:rsidR="00AA751A" w:rsidRPr="00196677" w:rsidRDefault="00AA751A" w:rsidP="00AA751A">
      <w:pPr>
        <w:pStyle w:val="Subtitle"/>
        <w:rPr>
          <w:sz w:val="24"/>
          <w:szCs w:val="24"/>
        </w:rPr>
      </w:pPr>
      <w:r w:rsidRPr="00196677">
        <w:rPr>
          <w:sz w:val="24"/>
          <w:szCs w:val="24"/>
        </w:rPr>
        <w:t>Issue 17, Summer 2022: Power</w:t>
      </w:r>
    </w:p>
    <w:p w14:paraId="72DEC520" w14:textId="7EC9B477" w:rsidR="0060280F" w:rsidRDefault="0060280F" w:rsidP="0060280F">
      <w:pPr>
        <w:pStyle w:val="Heading1"/>
      </w:pPr>
      <w:r>
        <w:t>Contents</w:t>
      </w:r>
    </w:p>
    <w:p w14:paraId="1B1D2428" w14:textId="687CB9E6" w:rsidR="0060280F" w:rsidRPr="0060280F" w:rsidRDefault="0060280F" w:rsidP="0060280F">
      <w:pPr>
        <w:rPr>
          <w:sz w:val="24"/>
          <w:szCs w:val="24"/>
        </w:rPr>
      </w:pPr>
      <w:r w:rsidRPr="0060280F">
        <w:rPr>
          <w:sz w:val="24"/>
          <w:szCs w:val="24"/>
        </w:rPr>
        <w:t>Content warning: Abuse and Sexual Harassment</w:t>
      </w:r>
    </w:p>
    <w:p w14:paraId="13F48AF8" w14:textId="45887D2C" w:rsidR="0060280F" w:rsidRDefault="0060280F" w:rsidP="0060280F">
      <w:pPr>
        <w:pStyle w:val="Heading2"/>
      </w:pPr>
      <w:r>
        <w:t xml:space="preserve">Features </w:t>
      </w:r>
    </w:p>
    <w:p w14:paraId="34B945B9" w14:textId="45AF03D7" w:rsidR="0060280F" w:rsidRDefault="0060280F" w:rsidP="0060280F">
      <w:pPr>
        <w:pStyle w:val="Heading3"/>
      </w:pPr>
      <w:r>
        <w:t>Psychopaths with Power: A Recipe for Disaster?</w:t>
      </w:r>
    </w:p>
    <w:p w14:paraId="66332BCA" w14:textId="15765B4A" w:rsidR="0029654F" w:rsidRPr="0029654F" w:rsidRDefault="0029654F" w:rsidP="0029654F">
      <w:r>
        <w:rPr>
          <w:rFonts w:ascii="Arial" w:hAnsi="Arial" w:cs="Arial"/>
          <w:noProof/>
          <w:color w:val="222222"/>
          <w:sz w:val="20"/>
          <w:szCs w:val="20"/>
          <w:bdr w:val="none" w:sz="0" w:space="0" w:color="auto" w:frame="1"/>
        </w:rPr>
        <w:drawing>
          <wp:inline distT="0" distB="0" distL="0" distR="0" wp14:anchorId="13F17FAE" wp14:editId="37A1AEC7">
            <wp:extent cx="1866900" cy="1212850"/>
            <wp:effectExtent l="0" t="0" r="0" b="6350"/>
            <wp:docPr id="3" name="Picture 3" descr="A headshot of President Putin who is wearing a suit and standing in front of a microphone making a speec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headshot of President Putin who is wearing a suit and standing in front of a microphone making a speech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7A213" w14:textId="7916F1FE" w:rsidR="0060280F" w:rsidRDefault="0060280F" w:rsidP="0060280F">
      <w:pPr>
        <w:pStyle w:val="Heading3"/>
      </w:pPr>
      <w:r>
        <w:t>Is it true that ‘Power Corrupts and Absolute Power Corrupts Absolutely.’?</w:t>
      </w:r>
    </w:p>
    <w:p w14:paraId="004EA8DE" w14:textId="67A8E773" w:rsidR="0029654F" w:rsidRPr="0029654F" w:rsidRDefault="0029654F" w:rsidP="0029654F">
      <w:r>
        <w:rPr>
          <w:rFonts w:ascii="Open Sans" w:hAnsi="Open Sans" w:cs="Open Sans"/>
          <w:noProof/>
          <w:color w:val="FFFFFF"/>
          <w:sz w:val="14"/>
          <w:szCs w:val="14"/>
          <w:bdr w:val="none" w:sz="0" w:space="0" w:color="auto" w:frame="1"/>
        </w:rPr>
        <w:drawing>
          <wp:inline distT="0" distB="0" distL="0" distR="0" wp14:anchorId="0F4FE1C1" wp14:editId="66898B39">
            <wp:extent cx="2051050" cy="1212850"/>
            <wp:effectExtent l="0" t="0" r="6350" b="6350"/>
            <wp:docPr id="2" name="Picture 2" descr="An photo taken from the Standford Prison Experiment. Four men are standing in a corridor with yellow walls. One guard is patting down a prisoner who has arms stretched out and his hands against the wall. The other two men are walking through a doorway behind the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n photo taken from the Standford Prison Experiment. Four men are standing in a corridor with yellow walls. One guard is patting down a prisoner who has arms stretched out and his hands against the wall. The other two men are walking through a doorway behind them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AFE67" w14:textId="273E40FA" w:rsidR="0060280F" w:rsidRDefault="0060280F" w:rsidP="0060280F">
      <w:pPr>
        <w:pStyle w:val="Heading3"/>
      </w:pPr>
      <w:r>
        <w:t>Psychological Effects of the Abuse of Power in the Workplace</w:t>
      </w:r>
    </w:p>
    <w:p w14:paraId="61C46323" w14:textId="62ACC7DD" w:rsidR="0060280F" w:rsidRDefault="0060280F" w:rsidP="00EB2C7F">
      <w:pPr>
        <w:pStyle w:val="Heading3"/>
      </w:pPr>
      <w:r>
        <w:t>The Power of Humour in Cognition</w:t>
      </w:r>
    </w:p>
    <w:p w14:paraId="197C6418" w14:textId="77777777" w:rsidR="00EB2C7F" w:rsidRPr="00EB2C7F" w:rsidRDefault="00EB2C7F" w:rsidP="00EB2C7F"/>
    <w:p w14:paraId="408749FD" w14:textId="0EE6D1B0" w:rsidR="0060280F" w:rsidRDefault="0060280F" w:rsidP="0060280F">
      <w:pPr>
        <w:pStyle w:val="Heading2"/>
      </w:pPr>
      <w:r>
        <w:t xml:space="preserve">Psychology in Action </w:t>
      </w:r>
    </w:p>
    <w:p w14:paraId="523CBF4A" w14:textId="5418BB64" w:rsidR="0060280F" w:rsidRDefault="0060280F" w:rsidP="00EB2C7F">
      <w:pPr>
        <w:pStyle w:val="Heading3"/>
      </w:pPr>
      <w:r>
        <w:t>An Insight into Volunteering for Childline</w:t>
      </w:r>
    </w:p>
    <w:p w14:paraId="53D9E0E4" w14:textId="77777777" w:rsidR="00EB2C7F" w:rsidRPr="00EB2C7F" w:rsidRDefault="00EB2C7F" w:rsidP="00EB2C7F"/>
    <w:p w14:paraId="6D15A788" w14:textId="7C4F9064" w:rsidR="0060280F" w:rsidRDefault="0060280F" w:rsidP="0060280F">
      <w:pPr>
        <w:pStyle w:val="Heading2"/>
      </w:pPr>
      <w:r>
        <w:t>Interview Exclusive</w:t>
      </w:r>
    </w:p>
    <w:p w14:paraId="13634E1B" w14:textId="1082CE86" w:rsidR="0060280F" w:rsidRDefault="0060280F" w:rsidP="0060280F">
      <w:pPr>
        <w:pStyle w:val="Heading3"/>
      </w:pPr>
      <w:r>
        <w:t>Interview with Psychologist Dr David Gordon</w:t>
      </w:r>
    </w:p>
    <w:p w14:paraId="0539B40A" w14:textId="055A52FA" w:rsidR="00EB2C7F" w:rsidRPr="00EB2C7F" w:rsidRDefault="00EB2C7F" w:rsidP="00EB2C7F">
      <w:r>
        <w:rPr>
          <w:noProof/>
          <w:bdr w:val="none" w:sz="0" w:space="0" w:color="auto" w:frame="1"/>
        </w:rPr>
        <w:drawing>
          <wp:inline distT="0" distB="0" distL="0" distR="0" wp14:anchorId="75E368D2" wp14:editId="7D1A680F">
            <wp:extent cx="1854200" cy="1854200"/>
            <wp:effectExtent l="0" t="0" r="0" b="0"/>
            <wp:docPr id="1" name="Picture 1" descr="Headshot of Dr David Gordon smiling at the camera in front of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eadshot of Dr David Gordon smiling at the camera in front of a whit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B262E" w14:textId="77777777" w:rsidR="00EB2C7F" w:rsidRPr="00EB2C7F" w:rsidRDefault="00EB2C7F" w:rsidP="00EB2C7F"/>
    <w:p w14:paraId="3711694F" w14:textId="707FD36C" w:rsidR="00196677" w:rsidRPr="00196677" w:rsidRDefault="00AA751A" w:rsidP="0060280F">
      <w:pPr>
        <w:pStyle w:val="Heading1"/>
      </w:pPr>
      <w:r>
        <w:lastRenderedPageBreak/>
        <w:t xml:space="preserve">Meet the Team </w:t>
      </w:r>
    </w:p>
    <w:p w14:paraId="661E9D93" w14:textId="77777777" w:rsidR="00196677" w:rsidRDefault="00AA751A" w:rsidP="00196677">
      <w:pPr>
        <w:pStyle w:val="Heading2"/>
      </w:pPr>
      <w:r>
        <w:t>Editors</w:t>
      </w:r>
      <w:r>
        <w:t xml:space="preserve"> </w:t>
      </w:r>
    </w:p>
    <w:p w14:paraId="699A46A7" w14:textId="339B4123" w:rsidR="00AA751A" w:rsidRPr="00196677" w:rsidRDefault="00AA751A" w:rsidP="00AA751A">
      <w:pPr>
        <w:rPr>
          <w:sz w:val="24"/>
          <w:szCs w:val="24"/>
        </w:rPr>
      </w:pPr>
      <w:r w:rsidRPr="00196677">
        <w:rPr>
          <w:sz w:val="24"/>
          <w:szCs w:val="24"/>
        </w:rPr>
        <w:t xml:space="preserve">Holly </w:t>
      </w:r>
      <w:proofErr w:type="spellStart"/>
      <w:r w:rsidRPr="00196677">
        <w:rPr>
          <w:sz w:val="24"/>
          <w:szCs w:val="24"/>
        </w:rPr>
        <w:t>Caffyn</w:t>
      </w:r>
      <w:proofErr w:type="spellEnd"/>
      <w:r w:rsidRPr="00196677">
        <w:rPr>
          <w:sz w:val="24"/>
          <w:szCs w:val="24"/>
        </w:rPr>
        <w:t>, Rebecca Willis</w:t>
      </w:r>
    </w:p>
    <w:p w14:paraId="392ED18F" w14:textId="77777777" w:rsidR="00196677" w:rsidRDefault="00AA751A" w:rsidP="00196677">
      <w:pPr>
        <w:pStyle w:val="Heading2"/>
      </w:pPr>
      <w:r>
        <w:t>Feature Writers</w:t>
      </w:r>
      <w:r>
        <w:t xml:space="preserve"> </w:t>
      </w:r>
    </w:p>
    <w:p w14:paraId="5CE63C58" w14:textId="69CEAF7A" w:rsidR="00AA751A" w:rsidRPr="00196677" w:rsidRDefault="00AA751A" w:rsidP="00AA751A">
      <w:pPr>
        <w:rPr>
          <w:sz w:val="24"/>
          <w:szCs w:val="24"/>
        </w:rPr>
      </w:pPr>
      <w:r w:rsidRPr="00196677">
        <w:rPr>
          <w:sz w:val="24"/>
          <w:szCs w:val="24"/>
        </w:rPr>
        <w:t>Angel Harper, Anya Kennedy, Lucy Scott,</w:t>
      </w:r>
      <w:r w:rsidRPr="00196677">
        <w:rPr>
          <w:sz w:val="24"/>
          <w:szCs w:val="24"/>
        </w:rPr>
        <w:t xml:space="preserve"> </w:t>
      </w:r>
      <w:proofErr w:type="spellStart"/>
      <w:r w:rsidRPr="00196677">
        <w:rPr>
          <w:sz w:val="24"/>
          <w:szCs w:val="24"/>
        </w:rPr>
        <w:t>Sachal</w:t>
      </w:r>
      <w:proofErr w:type="spellEnd"/>
      <w:r w:rsidRPr="00196677">
        <w:rPr>
          <w:sz w:val="24"/>
          <w:szCs w:val="24"/>
        </w:rPr>
        <w:t xml:space="preserve"> Safdar, Eleanor Mills</w:t>
      </w:r>
    </w:p>
    <w:p w14:paraId="54E9B55F" w14:textId="77777777" w:rsidR="00196677" w:rsidRDefault="00AA751A" w:rsidP="00196677">
      <w:pPr>
        <w:pStyle w:val="Heading2"/>
      </w:pPr>
      <w:r>
        <w:t>Interview Exclusive Writer</w:t>
      </w:r>
      <w:r>
        <w:t xml:space="preserve"> </w:t>
      </w:r>
    </w:p>
    <w:p w14:paraId="7F6CFEDA" w14:textId="7C188D17" w:rsidR="00AA751A" w:rsidRPr="00196677" w:rsidRDefault="00AA751A" w:rsidP="00AA751A">
      <w:pPr>
        <w:rPr>
          <w:sz w:val="24"/>
          <w:szCs w:val="24"/>
        </w:rPr>
      </w:pPr>
      <w:r w:rsidRPr="00196677">
        <w:rPr>
          <w:sz w:val="24"/>
          <w:szCs w:val="24"/>
        </w:rPr>
        <w:t>Amber Hendricks</w:t>
      </w:r>
    </w:p>
    <w:p w14:paraId="1774B7E0" w14:textId="77777777" w:rsidR="00196677" w:rsidRDefault="00AA751A" w:rsidP="00196677">
      <w:pPr>
        <w:pStyle w:val="Heading2"/>
      </w:pPr>
      <w:r>
        <w:t>Staff Supervisor</w:t>
      </w:r>
      <w:r>
        <w:t xml:space="preserve"> </w:t>
      </w:r>
    </w:p>
    <w:p w14:paraId="46F835C5" w14:textId="0366BD31" w:rsidR="00AA751A" w:rsidRPr="00196677" w:rsidRDefault="00AA751A" w:rsidP="00AA751A">
      <w:pPr>
        <w:rPr>
          <w:sz w:val="24"/>
          <w:szCs w:val="24"/>
        </w:rPr>
      </w:pPr>
      <w:r w:rsidRPr="00196677">
        <w:rPr>
          <w:sz w:val="24"/>
          <w:szCs w:val="24"/>
        </w:rPr>
        <w:t>Alex Reid</w:t>
      </w:r>
    </w:p>
    <w:p w14:paraId="335F8C54" w14:textId="0B3434F2" w:rsidR="00196677" w:rsidRDefault="00AA751A" w:rsidP="00196677">
      <w:pPr>
        <w:pStyle w:val="Heading2"/>
      </w:pPr>
      <w:r>
        <w:t>Write for PSYCHOUT</w:t>
      </w:r>
    </w:p>
    <w:p w14:paraId="3E33E153" w14:textId="1513CB00" w:rsidR="00AA751A" w:rsidRPr="00196677" w:rsidRDefault="00AA751A" w:rsidP="00AA751A">
      <w:pPr>
        <w:rPr>
          <w:sz w:val="24"/>
          <w:szCs w:val="24"/>
        </w:rPr>
      </w:pPr>
      <w:r w:rsidRPr="00196677">
        <w:rPr>
          <w:sz w:val="24"/>
          <w:szCs w:val="24"/>
        </w:rPr>
        <w:t>No writing experience is required! Email us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at psychout@york.ac.uk</w:t>
      </w:r>
    </w:p>
    <w:p w14:paraId="541FAB98" w14:textId="77777777" w:rsidR="00196677" w:rsidRDefault="00AA751A" w:rsidP="00196677">
      <w:pPr>
        <w:pStyle w:val="Heading2"/>
      </w:pPr>
      <w:r>
        <w:t>DISCLAIMER</w:t>
      </w:r>
    </w:p>
    <w:p w14:paraId="785BFAC2" w14:textId="3201DFA8" w:rsidR="00AA751A" w:rsidRPr="00196677" w:rsidRDefault="00AA751A" w:rsidP="00AA751A">
      <w:pPr>
        <w:rPr>
          <w:sz w:val="24"/>
          <w:szCs w:val="24"/>
        </w:rPr>
      </w:pPr>
      <w:r w:rsidRPr="00196677">
        <w:rPr>
          <w:sz w:val="24"/>
          <w:szCs w:val="24"/>
        </w:rPr>
        <w:t>Please note, this magazine is written and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edited by students from the Department of</w:t>
      </w:r>
      <w:r w:rsidR="00196677"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Psychology at the University of York. Views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reflect the position of our individual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writers and are not the official position of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the University or Department.</w:t>
      </w:r>
      <w:r w:rsidRPr="00196677">
        <w:rPr>
          <w:sz w:val="24"/>
          <w:szCs w:val="24"/>
        </w:rPr>
        <w:t xml:space="preserve"> </w:t>
      </w:r>
      <w:proofErr w:type="spellStart"/>
      <w:r w:rsidRPr="00196677">
        <w:rPr>
          <w:sz w:val="24"/>
          <w:szCs w:val="24"/>
        </w:rPr>
        <w:t>PsychOut</w:t>
      </w:r>
      <w:proofErr w:type="spellEnd"/>
      <w:r w:rsidRPr="00196677">
        <w:rPr>
          <w:sz w:val="24"/>
          <w:szCs w:val="24"/>
        </w:rPr>
        <w:t xml:space="preserve"> does not own any of the images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 xml:space="preserve">in this publication, </w:t>
      </w:r>
      <w:proofErr w:type="gramStart"/>
      <w:r w:rsidRPr="00196677">
        <w:rPr>
          <w:sz w:val="24"/>
          <w:szCs w:val="24"/>
        </w:rPr>
        <w:t>All</w:t>
      </w:r>
      <w:proofErr w:type="gramEnd"/>
      <w:r w:rsidRPr="00196677">
        <w:rPr>
          <w:sz w:val="24"/>
          <w:szCs w:val="24"/>
        </w:rPr>
        <w:t xml:space="preserve"> rights belong to the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respective owners and Canva.</w:t>
      </w:r>
    </w:p>
    <w:p w14:paraId="0CEDEF59" w14:textId="128D921E" w:rsidR="00196677" w:rsidRDefault="00196677" w:rsidP="00196677">
      <w:pPr>
        <w:pStyle w:val="Heading2"/>
      </w:pPr>
      <w:r>
        <w:t>PREVIOUS</w:t>
      </w:r>
      <w:r>
        <w:t xml:space="preserve"> </w:t>
      </w:r>
      <w:r>
        <w:t>ISSUES</w:t>
      </w:r>
    </w:p>
    <w:p w14:paraId="5C2B4F68" w14:textId="6297DB0A" w:rsidR="00196677" w:rsidRDefault="00196677" w:rsidP="00196677">
      <w:r>
        <w:t>Find past issues of</w:t>
      </w:r>
      <w:r>
        <w:t xml:space="preserve"> </w:t>
      </w:r>
      <w:proofErr w:type="spellStart"/>
      <w:r>
        <w:t>PsychOut</w:t>
      </w:r>
      <w:proofErr w:type="spellEnd"/>
      <w:r>
        <w:t xml:space="preserve"> at:</w:t>
      </w:r>
      <w:r>
        <w:t xml:space="preserve"> </w:t>
      </w:r>
      <w:hyperlink r:id="rId11" w:history="1">
        <w:r w:rsidRPr="00822F68">
          <w:rPr>
            <w:rStyle w:val="Hyperlink"/>
          </w:rPr>
          <w:t>https://www.york.ac.uk/psychology/news-and</w:t>
        </w:r>
        <w:r w:rsidRPr="00822F68">
          <w:rPr>
            <w:rStyle w:val="Hyperlink"/>
          </w:rPr>
          <w:t>-</w:t>
        </w:r>
        <w:r w:rsidRPr="00822F68">
          <w:rPr>
            <w:rStyle w:val="Hyperlink"/>
          </w:rPr>
          <w:t>events/psychoutstudentmagazine/</w:t>
        </w:r>
      </w:hyperlink>
    </w:p>
    <w:p w14:paraId="3C393A35" w14:textId="63D02C4D" w:rsidR="00196677" w:rsidRDefault="00196677" w:rsidP="00196677">
      <w:r>
        <w:t>All references from this</w:t>
      </w:r>
      <w:r>
        <w:t xml:space="preserve"> </w:t>
      </w:r>
      <w:r>
        <w:t>issue are also available</w:t>
      </w:r>
      <w:r>
        <w:t xml:space="preserve"> </w:t>
      </w:r>
      <w:r>
        <w:t>online.</w:t>
      </w:r>
    </w:p>
    <w:p w14:paraId="44405FA9" w14:textId="66349876" w:rsidR="00196677" w:rsidRDefault="00196677" w:rsidP="00196677">
      <w:r>
        <w:t>Join us on Twitter @PSYCHOUTYORK</w:t>
      </w:r>
    </w:p>
    <w:p w14:paraId="0AC9DA56" w14:textId="77777777" w:rsidR="00EB2C7F" w:rsidRPr="00196677" w:rsidRDefault="00EB2C7F" w:rsidP="00196677"/>
    <w:p w14:paraId="17ECAE93" w14:textId="46B2490A" w:rsidR="00AA751A" w:rsidRPr="00AA751A" w:rsidRDefault="00AA751A" w:rsidP="00EB2C7F">
      <w:pPr>
        <w:pStyle w:val="Heading1"/>
      </w:pPr>
      <w:r w:rsidRPr="00AA751A">
        <w:t>EDITOR'S NOTE</w:t>
      </w:r>
    </w:p>
    <w:p w14:paraId="3336AF36" w14:textId="18EF237A" w:rsidR="008E34CE" w:rsidRPr="00196677" w:rsidRDefault="00AA751A" w:rsidP="00AA751A">
      <w:pPr>
        <w:rPr>
          <w:sz w:val="24"/>
          <w:szCs w:val="24"/>
        </w:rPr>
      </w:pPr>
      <w:r w:rsidRPr="00196677">
        <w:rPr>
          <w:sz w:val="24"/>
          <w:szCs w:val="24"/>
        </w:rPr>
        <w:t>This issue explores the psychology behind power, including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its root cause and effects, and the characteristics of those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who pursue it. Also included is an article about working for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Childline to give students an idea of valuable work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experience they could gain to supplement their degree.</w:t>
      </w:r>
    </w:p>
    <w:p w14:paraId="1024B335" w14:textId="7B210A41" w:rsidR="00AA751A" w:rsidRPr="00196677" w:rsidRDefault="00AA751A" w:rsidP="00AA751A">
      <w:pPr>
        <w:rPr>
          <w:sz w:val="24"/>
          <w:szCs w:val="24"/>
        </w:rPr>
      </w:pPr>
      <w:r w:rsidRPr="00196677">
        <w:rPr>
          <w:sz w:val="24"/>
          <w:szCs w:val="24"/>
        </w:rPr>
        <w:t>This issue also incorporates an interview with Dr David Gordon. Dr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Gordon is a senior lecturer at University Centre Shrewsbury and at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the University of Chester. David’s background is in evolution and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human behaviour, with a research emphasis on the evolution of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cooperation, specifically, the role of punishment in enforcing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cooperation, how asymmetries in social power affect pro-social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behaviour, and the evolution of ‘fairness’.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We would like to thank all the writers for their outstanding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 xml:space="preserve">contribution to this newest issue of </w:t>
      </w:r>
      <w:proofErr w:type="spellStart"/>
      <w:r w:rsidRPr="00196677">
        <w:rPr>
          <w:sz w:val="24"/>
          <w:szCs w:val="24"/>
        </w:rPr>
        <w:t>PsychOut</w:t>
      </w:r>
      <w:proofErr w:type="spellEnd"/>
      <w:r w:rsidRPr="00196677">
        <w:rPr>
          <w:sz w:val="24"/>
          <w:szCs w:val="24"/>
        </w:rPr>
        <w:t xml:space="preserve"> and can't wait to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publish more of their work. We would also like to give a special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thanks to Dr David Gordon for agreeing to be interviewed for this</w:t>
      </w:r>
      <w:r w:rsidRPr="00196677"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issue.</w:t>
      </w:r>
    </w:p>
    <w:p w14:paraId="34BCD79E" w14:textId="3D935DA5" w:rsidR="00AA751A" w:rsidRPr="00196677" w:rsidRDefault="00AA751A" w:rsidP="00AA751A">
      <w:pPr>
        <w:rPr>
          <w:sz w:val="24"/>
          <w:szCs w:val="24"/>
        </w:rPr>
      </w:pPr>
      <w:r w:rsidRPr="00196677">
        <w:rPr>
          <w:sz w:val="24"/>
          <w:szCs w:val="24"/>
        </w:rPr>
        <w:t>We hope all our readers are well and staying positive!</w:t>
      </w:r>
    </w:p>
    <w:p w14:paraId="597C4A7F" w14:textId="1AAD4481" w:rsidR="00AA751A" w:rsidRPr="00196677" w:rsidRDefault="00AA751A" w:rsidP="00AA751A">
      <w:pPr>
        <w:rPr>
          <w:sz w:val="24"/>
          <w:szCs w:val="24"/>
        </w:rPr>
      </w:pPr>
      <w:r w:rsidRPr="00196677">
        <w:rPr>
          <w:sz w:val="24"/>
          <w:szCs w:val="24"/>
        </w:rPr>
        <w:lastRenderedPageBreak/>
        <w:t>H</w:t>
      </w:r>
      <w:r w:rsidRPr="00196677">
        <w:rPr>
          <w:sz w:val="24"/>
          <w:szCs w:val="24"/>
        </w:rPr>
        <w:t xml:space="preserve">olly </w:t>
      </w:r>
      <w:proofErr w:type="spellStart"/>
      <w:r w:rsidRPr="00196677">
        <w:rPr>
          <w:sz w:val="24"/>
          <w:szCs w:val="24"/>
        </w:rPr>
        <w:t>Caffyn</w:t>
      </w:r>
      <w:proofErr w:type="spellEnd"/>
      <w:r w:rsidRPr="00196677">
        <w:rPr>
          <w:sz w:val="24"/>
          <w:szCs w:val="24"/>
        </w:rPr>
        <w:t xml:space="preserve"> and Rebecca Willis </w:t>
      </w:r>
    </w:p>
    <w:p w14:paraId="0429CBA1" w14:textId="12E79985" w:rsidR="00AA751A" w:rsidRDefault="00AA751A" w:rsidP="00AA751A">
      <w:pPr>
        <w:rPr>
          <w:sz w:val="24"/>
          <w:szCs w:val="24"/>
        </w:rPr>
      </w:pPr>
      <w:r w:rsidRPr="00196677">
        <w:rPr>
          <w:sz w:val="24"/>
          <w:szCs w:val="24"/>
        </w:rPr>
        <w:t>Editors</w:t>
      </w:r>
    </w:p>
    <w:p w14:paraId="59F92F73" w14:textId="7CC9C531" w:rsidR="00196677" w:rsidRDefault="00196677" w:rsidP="00AA751A">
      <w:pPr>
        <w:rPr>
          <w:sz w:val="24"/>
          <w:szCs w:val="24"/>
        </w:rPr>
      </w:pPr>
    </w:p>
    <w:p w14:paraId="639EF298" w14:textId="31B622FD" w:rsidR="00EB2C7F" w:rsidRDefault="00EB2C7F" w:rsidP="00EB2C7F">
      <w:pPr>
        <w:pStyle w:val="Title"/>
      </w:pPr>
      <w:r>
        <w:t>Features</w:t>
      </w:r>
    </w:p>
    <w:p w14:paraId="572CE6E8" w14:textId="7F0F733D" w:rsidR="00196677" w:rsidRDefault="00196677" w:rsidP="00EB2C7F">
      <w:pPr>
        <w:pStyle w:val="Heading1"/>
      </w:pPr>
      <w:r>
        <w:t>PSYCHOPATHS WITH POWER:</w:t>
      </w:r>
      <w:r>
        <w:t xml:space="preserve"> </w:t>
      </w:r>
      <w:r>
        <w:t>A RECIPE FOR DISASTER?</w:t>
      </w:r>
    </w:p>
    <w:p w14:paraId="3FDD678E" w14:textId="3EA431F4" w:rsidR="00196677" w:rsidRDefault="00196677" w:rsidP="005A0629">
      <w:pPr>
        <w:pStyle w:val="Subtitle"/>
      </w:pPr>
      <w:r w:rsidRPr="00196677">
        <w:t>By Angel Harper</w:t>
      </w:r>
    </w:p>
    <w:p w14:paraId="482B8F36" w14:textId="2A4E7AE9" w:rsidR="00196677" w:rsidRPr="00196677" w:rsidRDefault="00196677" w:rsidP="00196677">
      <w:pPr>
        <w:rPr>
          <w:sz w:val="24"/>
          <w:szCs w:val="24"/>
        </w:rPr>
      </w:pPr>
      <w:r w:rsidRPr="00196677">
        <w:rPr>
          <w:sz w:val="24"/>
          <w:szCs w:val="24"/>
        </w:rPr>
        <w:t>Psychopaths have become a popular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morbid interest in the media, from true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crime documentaries to slasher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movies. However, they are not limited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to a career in crime and make up many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positions of power in society. The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connotations of this may be quite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frightening for some. Psychopaths are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characterised by their lack of empathy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and remorse; they are often described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as callous, pathological liars, and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grandiose. Despite only being 1% of the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general population, they take up 15%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of the prison population (</w:t>
      </w:r>
      <w:proofErr w:type="spellStart"/>
      <w:r w:rsidRPr="00196677">
        <w:rPr>
          <w:sz w:val="24"/>
          <w:szCs w:val="24"/>
        </w:rPr>
        <w:t>Babiak</w:t>
      </w:r>
      <w:proofErr w:type="spellEnd"/>
      <w:r w:rsidRPr="00196677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Hare, 2007). When predisposed to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traits which are widely considered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harmful to others, the overwhelming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presence of psychopaths with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authoritative power would be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concerning.</w:t>
      </w:r>
    </w:p>
    <w:p w14:paraId="3C1D2379" w14:textId="4D20E74C" w:rsidR="00196677" w:rsidRDefault="00196677" w:rsidP="00196677">
      <w:pPr>
        <w:rPr>
          <w:sz w:val="24"/>
          <w:szCs w:val="24"/>
        </w:rPr>
      </w:pPr>
      <w:r w:rsidRPr="00196677">
        <w:rPr>
          <w:sz w:val="24"/>
          <w:szCs w:val="24"/>
        </w:rPr>
        <w:t>Some of these jobs, such as CEO and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police officer, gives an individual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dominance over many lives. This may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result in a severe and perverse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exploitation of vulnerable people.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Psychopaths do well in these jobs due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to their fantastic manipulation skills,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so are able to rise through the ranks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unnoticed. From there they can use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their deceitful talents to get what they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want without remorse.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The leading expert in psychopathy,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Robert Hare, argues that the presence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of a psychopath in a company can be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harmful to those who work with them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and the business itself. This is due to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their pursuit for their own interests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above all else. It is therefore more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likely that corporate psychopaths will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be willing to break the law or put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others in harm’s way to get what they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want. Not only this, but there is a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disproportionally high number of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them in positions of power. 3.5% of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those in a senior level in corporate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settings are psychopaths, and they are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more likely to be in senior rather than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junior levels in general (Boddy, 2013). It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has even been suggested by Clive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Boddy that the 2008 financial crisis is a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consequence of greedy and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manipulative psychopathic bank tellers,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who take up an estimated 7% of senior</w:t>
      </w:r>
      <w:r>
        <w:rPr>
          <w:sz w:val="24"/>
          <w:szCs w:val="24"/>
        </w:rPr>
        <w:t xml:space="preserve"> </w:t>
      </w:r>
      <w:r w:rsidRPr="00196677">
        <w:rPr>
          <w:sz w:val="24"/>
          <w:szCs w:val="24"/>
        </w:rPr>
        <w:t>positions in banks.</w:t>
      </w:r>
    </w:p>
    <w:p w14:paraId="3C2C17D1" w14:textId="4F628883" w:rsidR="00196677" w:rsidRPr="00196677" w:rsidRDefault="00196677" w:rsidP="00196677">
      <w:pPr>
        <w:rPr>
          <w:sz w:val="24"/>
          <w:szCs w:val="24"/>
        </w:rPr>
      </w:pPr>
      <w:r w:rsidRPr="00196677">
        <w:rPr>
          <w:sz w:val="24"/>
          <w:szCs w:val="24"/>
        </w:rPr>
        <w:t>T</w:t>
      </w:r>
      <w:r w:rsidR="00FD6172">
        <w:rPr>
          <w:sz w:val="24"/>
          <w:szCs w:val="24"/>
        </w:rPr>
        <w:t>op jobs with the highest psychopathic populations</w:t>
      </w:r>
      <w:r w:rsidRPr="00196677">
        <w:rPr>
          <w:sz w:val="24"/>
          <w:szCs w:val="24"/>
        </w:rPr>
        <w:t xml:space="preserve"> (Dutton, 2013):</w:t>
      </w:r>
    </w:p>
    <w:p w14:paraId="029A807A" w14:textId="73099A55" w:rsidR="00196677" w:rsidRPr="00FD6172" w:rsidRDefault="00196677" w:rsidP="00FD61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6172">
        <w:rPr>
          <w:sz w:val="24"/>
          <w:szCs w:val="24"/>
        </w:rPr>
        <w:t>CEO</w:t>
      </w:r>
    </w:p>
    <w:p w14:paraId="7C3F69BC" w14:textId="5E152F30" w:rsidR="00196677" w:rsidRPr="00FD6172" w:rsidRDefault="00196677" w:rsidP="00FD61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6172">
        <w:rPr>
          <w:sz w:val="24"/>
          <w:szCs w:val="24"/>
        </w:rPr>
        <w:t>Lawyer</w:t>
      </w:r>
    </w:p>
    <w:p w14:paraId="27C851F4" w14:textId="76A1EF50" w:rsidR="00196677" w:rsidRPr="00FD6172" w:rsidRDefault="00196677" w:rsidP="00FD61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6172">
        <w:rPr>
          <w:sz w:val="24"/>
          <w:szCs w:val="24"/>
        </w:rPr>
        <w:t>Media</w:t>
      </w:r>
    </w:p>
    <w:p w14:paraId="15239F8B" w14:textId="77777777" w:rsidR="00FD6172" w:rsidRDefault="00196677" w:rsidP="001966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6172">
        <w:rPr>
          <w:sz w:val="24"/>
          <w:szCs w:val="24"/>
        </w:rPr>
        <w:t>Salesperson</w:t>
      </w:r>
    </w:p>
    <w:p w14:paraId="31603141" w14:textId="77777777" w:rsidR="00FD6172" w:rsidRDefault="00196677" w:rsidP="001966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6172">
        <w:rPr>
          <w:sz w:val="24"/>
          <w:szCs w:val="24"/>
        </w:rPr>
        <w:t>Journalis</w:t>
      </w:r>
      <w:r w:rsidR="00FD6172" w:rsidRPr="00FD6172">
        <w:rPr>
          <w:sz w:val="24"/>
          <w:szCs w:val="24"/>
        </w:rPr>
        <w:t>t</w:t>
      </w:r>
    </w:p>
    <w:p w14:paraId="5B253BA3" w14:textId="77777777" w:rsidR="00FD6172" w:rsidRDefault="00196677" w:rsidP="001966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6172">
        <w:rPr>
          <w:sz w:val="24"/>
          <w:szCs w:val="24"/>
        </w:rPr>
        <w:t>Police officer</w:t>
      </w:r>
    </w:p>
    <w:p w14:paraId="19961F74" w14:textId="77777777" w:rsidR="00FD6172" w:rsidRDefault="00196677" w:rsidP="001966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6172">
        <w:rPr>
          <w:sz w:val="24"/>
          <w:szCs w:val="24"/>
        </w:rPr>
        <w:t>Clergy</w:t>
      </w:r>
    </w:p>
    <w:p w14:paraId="7801FFAA" w14:textId="77777777" w:rsidR="00FD6172" w:rsidRDefault="00196677" w:rsidP="001966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6172">
        <w:rPr>
          <w:sz w:val="24"/>
          <w:szCs w:val="24"/>
        </w:rPr>
        <w:t>Chef</w:t>
      </w:r>
    </w:p>
    <w:p w14:paraId="75B29F2E" w14:textId="7FBA0474" w:rsidR="00196677" w:rsidRDefault="00196677" w:rsidP="001966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6172">
        <w:rPr>
          <w:sz w:val="24"/>
          <w:szCs w:val="24"/>
        </w:rPr>
        <w:t>Civil servant</w:t>
      </w:r>
    </w:p>
    <w:p w14:paraId="5CCF03DB" w14:textId="3BE327F0" w:rsidR="00FD6172" w:rsidRDefault="00FD6172" w:rsidP="00FD6172">
      <w:pPr>
        <w:rPr>
          <w:sz w:val="24"/>
          <w:szCs w:val="24"/>
        </w:rPr>
      </w:pPr>
      <w:r w:rsidRPr="00FD6172">
        <w:rPr>
          <w:sz w:val="24"/>
          <w:szCs w:val="24"/>
        </w:rPr>
        <w:lastRenderedPageBreak/>
        <w:t>Boddy claims that many horrific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 xml:space="preserve">historical events have happened </w:t>
      </w:r>
      <w:proofErr w:type="gramStart"/>
      <w:r w:rsidRPr="00FD6172">
        <w:rPr>
          <w:sz w:val="24"/>
          <w:szCs w:val="24"/>
        </w:rPr>
        <w:t>as a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consequence of</w:t>
      </w:r>
      <w:proofErr w:type="gramEnd"/>
      <w:r w:rsidRPr="00FD6172">
        <w:rPr>
          <w:sz w:val="24"/>
          <w:szCs w:val="24"/>
        </w:rPr>
        <w:t xml:space="preserve"> psychopathic political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leaders. For example, Hitler was a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diagnosed psychopath, and there are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many more modern-day leaders who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have psychopathic traits. Having a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callous, self-centred leader in charge of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an entire country can wreak havoc on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thousands of lives; Boddy strongly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believes that psychopaths ought to be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actively avoided when deciding on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political leaders. This may involve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screening tests for future candidates.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However, there are several issues with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this. The first is that it is very easy to lie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on such tests, perhaps even more so for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psychopaths. Secondly, there are many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ethical concerns – it could be argued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that electing candidates based on their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psychopathy score is discriminatory and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unfair.</w:t>
      </w:r>
    </w:p>
    <w:p w14:paraId="148008B1" w14:textId="5674F3F8" w:rsidR="00FD6172" w:rsidRDefault="00FD6172" w:rsidP="00FD6172">
      <w:pPr>
        <w:rPr>
          <w:sz w:val="24"/>
          <w:szCs w:val="24"/>
        </w:rPr>
      </w:pPr>
      <w:r w:rsidRPr="00FD6172">
        <w:rPr>
          <w:sz w:val="24"/>
          <w:szCs w:val="24"/>
        </w:rPr>
        <w:t>Despite the genuine concerns of having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such callous leaders, does this mean we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ought to drive out psychopaths with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pitchforks and torches? Dutton (2013)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believes such a witch hunt is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unwarranted. Perhaps psychopathic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traits are inherently criminogenic, but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it is more likely that there are many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other influences at play. Dutton’s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overall argument focuses on context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and individual variation; depending on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the degree to which a psychopath has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certain traits and the context of a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situation, they may be perfectly</w:t>
      </w:r>
      <w:r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amicable members of society. In fact, in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some contexts it may be beneficial to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be psychopathic. In his collaborative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book with Andy McNab (Dutton &amp;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McNab, 2017), McNab explains how as a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 xml:space="preserve">psychopath himself, this has </w:t>
      </w:r>
      <w:proofErr w:type="gramStart"/>
      <w:r w:rsidRPr="00FD6172">
        <w:rPr>
          <w:sz w:val="24"/>
          <w:szCs w:val="24"/>
        </w:rPr>
        <w:t>actually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helped</w:t>
      </w:r>
      <w:proofErr w:type="gramEnd"/>
      <w:r w:rsidRPr="00FD6172">
        <w:rPr>
          <w:sz w:val="24"/>
          <w:szCs w:val="24"/>
        </w:rPr>
        <w:t xml:space="preserve"> him whilst he was serving in the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military. Paul Bloom (2016) believes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that in some cases, empathy can lead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to greater cruelty, as the empathy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‘spotlight’ means we don’t consider the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bigger picture or can lead to emotional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fatigue. In contrast, a lack of empathy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could make individuals come to a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solution for moral dilemmas faster and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more economically. Of course, by the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same tune, psychopaths could very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easily pick immoral actions too. But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does the morality of a psychopath rest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in the traits of their disorder or the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variation of their upbringing and</w:t>
      </w:r>
      <w:r w:rsidR="00AE47F9">
        <w:rPr>
          <w:sz w:val="24"/>
          <w:szCs w:val="24"/>
        </w:rPr>
        <w:t xml:space="preserve"> </w:t>
      </w:r>
      <w:r w:rsidRPr="00FD6172">
        <w:rPr>
          <w:sz w:val="24"/>
          <w:szCs w:val="24"/>
        </w:rPr>
        <w:t>personality?</w:t>
      </w:r>
    </w:p>
    <w:p w14:paraId="5FC05618" w14:textId="2AE2C02D" w:rsidR="00AE47F9" w:rsidRDefault="00AE47F9" w:rsidP="00AE47F9">
      <w:pPr>
        <w:rPr>
          <w:sz w:val="24"/>
          <w:szCs w:val="24"/>
        </w:rPr>
      </w:pPr>
      <w:r w:rsidRPr="00AE47F9">
        <w:rPr>
          <w:sz w:val="24"/>
          <w:szCs w:val="24"/>
        </w:rPr>
        <w:t>During his research on psychopath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brains, neuroscientist James Fallon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accidently discovered that he is a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psychopath. In his book he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retrospectively explains his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psychopathic tendencies and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emphasises the importance of his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upbringing (Fallon, 2014). He explains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 xml:space="preserve">‘warrior </w:t>
      </w:r>
      <w:proofErr w:type="gramStart"/>
      <w:r w:rsidRPr="00AE47F9">
        <w:rPr>
          <w:sz w:val="24"/>
          <w:szCs w:val="24"/>
        </w:rPr>
        <w:t>genes’</w:t>
      </w:r>
      <w:proofErr w:type="gramEnd"/>
      <w:r w:rsidRPr="00AE47F9">
        <w:rPr>
          <w:sz w:val="24"/>
          <w:szCs w:val="24"/>
        </w:rPr>
        <w:t xml:space="preserve"> can predispose one to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violence and low empathy, but with a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good upbringing these genes may not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be expressed. Perhaps rather than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treating psychopaths like monsters to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be feared, a greater focus on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encouraging a positive environment to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grow up in can produce psychopaths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who are in senior positions but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contribute good to society rather than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abuse their power. Dutton (2013) also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points out how there is a distinct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overlap between leadership and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psychopathic traits. Charisma for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example is akin to superficial charm,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confidence to grandiosity, and ability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to take risks and impulsivity. With such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a fine line between these traits,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perhaps a psychopath whose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impulsivity is not too high, but just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 xml:space="preserve">right, may </w:t>
      </w:r>
      <w:proofErr w:type="gramStart"/>
      <w:r w:rsidRPr="00AE47F9">
        <w:rPr>
          <w:sz w:val="24"/>
          <w:szCs w:val="24"/>
        </w:rPr>
        <w:t>actually have</w:t>
      </w:r>
      <w:proofErr w:type="gramEnd"/>
      <w:r w:rsidRPr="00AE47F9">
        <w:rPr>
          <w:sz w:val="24"/>
          <w:szCs w:val="24"/>
        </w:rPr>
        <w:t xml:space="preserve"> the skills i</w:t>
      </w:r>
      <w:r>
        <w:rPr>
          <w:sz w:val="24"/>
          <w:szCs w:val="24"/>
        </w:rPr>
        <w:t xml:space="preserve">t </w:t>
      </w:r>
      <w:r w:rsidRPr="00AE47F9">
        <w:rPr>
          <w:sz w:val="24"/>
          <w:szCs w:val="24"/>
        </w:rPr>
        <w:t>takes to make an effective leader.</w:t>
      </w:r>
    </w:p>
    <w:p w14:paraId="57F338DE" w14:textId="16D4DB3B" w:rsidR="00AE47F9" w:rsidRDefault="00AE47F9" w:rsidP="00AE47F9">
      <w:pPr>
        <w:rPr>
          <w:sz w:val="24"/>
          <w:szCs w:val="24"/>
        </w:rPr>
      </w:pPr>
      <w:r w:rsidRPr="00AE47F9">
        <w:rPr>
          <w:sz w:val="24"/>
          <w:szCs w:val="24"/>
        </w:rPr>
        <w:t>It has been shown that psychopaths in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power are incredibly dangerous. CEOs,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police officers, or world leaders lacking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a concern for others can have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devastating effects on millions of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innocent people around the world.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However, does this really mean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psychopaths should be actively filtered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out of senior positions? It seems unfair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to assume the worst, especially when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there are people like James Fallon and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Andy McNab who demonstrate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lastRenderedPageBreak/>
        <w:t>psychopaths are not inherently cruel.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But is giving psychopaths a chance a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risk we can afford to take?</w:t>
      </w:r>
    </w:p>
    <w:p w14:paraId="7EEB18C8" w14:textId="1C22B342" w:rsidR="00AE47F9" w:rsidRDefault="00AE47F9" w:rsidP="00AE47F9">
      <w:pPr>
        <w:rPr>
          <w:sz w:val="24"/>
          <w:szCs w:val="24"/>
        </w:rPr>
      </w:pPr>
    </w:p>
    <w:p w14:paraId="0AA40249" w14:textId="12B14392" w:rsidR="00AE47F9" w:rsidRDefault="00AE47F9" w:rsidP="00EB2C7F">
      <w:pPr>
        <w:pStyle w:val="Heading1"/>
      </w:pPr>
      <w:r>
        <w:t>IS IT TRUE THAT</w:t>
      </w:r>
      <w:r>
        <w:t xml:space="preserve"> </w:t>
      </w:r>
      <w:r>
        <w:t>‘POWER CORRUPTS,</w:t>
      </w:r>
      <w:r>
        <w:t xml:space="preserve"> </w:t>
      </w:r>
      <w:r>
        <w:t>AND</w:t>
      </w:r>
      <w:r>
        <w:t xml:space="preserve"> </w:t>
      </w:r>
      <w:r>
        <w:t>ABSOLUTE</w:t>
      </w:r>
      <w:r>
        <w:t xml:space="preserve"> </w:t>
      </w:r>
      <w:r>
        <w:t>POWER CORRUPTS</w:t>
      </w:r>
      <w:r>
        <w:t xml:space="preserve"> </w:t>
      </w:r>
      <w:r>
        <w:t>ABSOLUTELY.’?</w:t>
      </w:r>
    </w:p>
    <w:p w14:paraId="635D4FC1" w14:textId="2930C275" w:rsidR="00AE47F9" w:rsidRDefault="00AE47F9" w:rsidP="005A0629">
      <w:pPr>
        <w:pStyle w:val="Subtitle"/>
      </w:pPr>
      <w:r w:rsidRPr="00AE47F9">
        <w:t xml:space="preserve">By Anya Kennedy </w:t>
      </w:r>
    </w:p>
    <w:p w14:paraId="4EA0D2C0" w14:textId="74A5C0B4" w:rsidR="008E34CE" w:rsidRPr="008E34CE" w:rsidRDefault="008E34CE" w:rsidP="008E34CE">
      <w:r>
        <w:rPr>
          <w:noProof/>
        </w:rPr>
        <w:drawing>
          <wp:inline distT="0" distB="0" distL="0" distR="0" wp14:anchorId="2F44B1A6" wp14:editId="5E6F48EE">
            <wp:extent cx="2292350" cy="1534244"/>
            <wp:effectExtent l="0" t="0" r="0" b="8890"/>
            <wp:docPr id="5" name="Picture 5" descr="Five prisoners from the Stanford Prison Experiment lined up against a wall wearing white uniforms with numbers on. 4 of the men are looking down and unhappy but the man in the middle is looking at the camera with a 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ive prisoners from the Stanford Prison Experiment lined up against a wall wearing white uniforms with numbers on. 4 of the men are looking down and unhappy but the man in the middle is looking at the camera with a smi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992" cy="154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486F" w14:textId="442071CB" w:rsidR="00AE47F9" w:rsidRDefault="00AE47F9" w:rsidP="00AE47F9">
      <w:pPr>
        <w:rPr>
          <w:sz w:val="24"/>
          <w:szCs w:val="24"/>
        </w:rPr>
      </w:pPr>
      <w:r w:rsidRPr="00AE47F9">
        <w:rPr>
          <w:sz w:val="24"/>
          <w:szCs w:val="24"/>
        </w:rPr>
        <w:t>The term ‘power’ can be implemented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across a broad range of terms, from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political leadership handling legislative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matters to the question: ‘Who wears the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trousers in the relationship?’.</w:t>
      </w:r>
    </w:p>
    <w:p w14:paraId="2BBA58F5" w14:textId="4F10767D" w:rsidR="00AE47F9" w:rsidRDefault="00AE47F9" w:rsidP="00AE47F9">
      <w:pPr>
        <w:rPr>
          <w:sz w:val="24"/>
          <w:szCs w:val="24"/>
        </w:rPr>
      </w:pPr>
      <w:r w:rsidRPr="00AE47F9">
        <w:rPr>
          <w:sz w:val="24"/>
          <w:szCs w:val="24"/>
        </w:rPr>
        <w:t>Regardless of the situation, as Lord Acton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proposes; It appears that when one is in a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position of power, it is manipulated to</w:t>
      </w:r>
      <w:r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accommodate self-interest, suggesting that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the acquisition of an authoritative role is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utilised at the expense of moral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responsibility. I suppose he is saying that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too much of anything can in fact make you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sick or rather, extremely morally corrupt.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 xml:space="preserve">Although </w:t>
      </w:r>
      <w:proofErr w:type="gramStart"/>
      <w:r w:rsidRPr="00AE47F9">
        <w:rPr>
          <w:sz w:val="24"/>
          <w:szCs w:val="24"/>
        </w:rPr>
        <w:t>particular individuals</w:t>
      </w:r>
      <w:proofErr w:type="gramEnd"/>
      <w:r w:rsidRPr="00AE47F9">
        <w:rPr>
          <w:sz w:val="24"/>
          <w:szCs w:val="24"/>
        </w:rPr>
        <w:t xml:space="preserve"> in history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may spring to mind when we initially think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of distasteful uses of power in society, it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may come as a surprise that we normal folk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are quite capable of succumbing to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malicious tendencies whilst revelling in a</w:t>
      </w:r>
      <w:r w:rsidR="005E5EDE">
        <w:rPr>
          <w:sz w:val="24"/>
          <w:szCs w:val="24"/>
        </w:rPr>
        <w:t xml:space="preserve"> </w:t>
      </w:r>
      <w:r w:rsidRPr="00AE47F9">
        <w:rPr>
          <w:sz w:val="24"/>
          <w:szCs w:val="24"/>
        </w:rPr>
        <w:t>position of authority.</w:t>
      </w:r>
    </w:p>
    <w:p w14:paraId="459E89CD" w14:textId="6E4DBB5C" w:rsidR="005E5EDE" w:rsidRDefault="005E5EDE" w:rsidP="005E5EDE">
      <w:pPr>
        <w:rPr>
          <w:sz w:val="24"/>
          <w:szCs w:val="24"/>
        </w:rPr>
      </w:pPr>
      <w:r w:rsidRPr="005E5EDE">
        <w:rPr>
          <w:sz w:val="24"/>
          <w:szCs w:val="24"/>
        </w:rPr>
        <w:t>The notorious ‘Stanford Prison Experiment’ carried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out by Zimbardo in 1971 is a classic example of how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civilians are capable of abandoning morality when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adopting an authoritative role. Twenty-one University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students took part in a prison simulation study and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were randomly assigned to roles (ten ‘prisoners’ and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eleven ‘guards’) and were instructed to act within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these roles. As the study proceeded, it was evident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that those masquerading as prison guards took their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role to the extreme and things turned nasty quickly.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They distributed punishments such as enforcing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push-ups (later revealed as a punishment used in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Nazi camps), defecation into buckets, and spraying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carbon dioxide onto prisoners.</w:t>
      </w:r>
    </w:p>
    <w:p w14:paraId="37199DA7" w14:textId="44BD8B7F" w:rsidR="008E34CE" w:rsidRDefault="008E34CE" w:rsidP="005E5EDE">
      <w:pPr>
        <w:rPr>
          <w:sz w:val="24"/>
          <w:szCs w:val="24"/>
        </w:rPr>
      </w:pPr>
      <w:r>
        <w:rPr>
          <w:rFonts w:ascii="Montserrat" w:hAnsi="Montserrat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78764CB6" wp14:editId="29C4E58F">
            <wp:extent cx="3327400" cy="1866900"/>
            <wp:effectExtent l="0" t="0" r="6350" b="0"/>
            <wp:docPr id="6" name="Picture 6" descr="A guard and a prisoner from the Stanford Prison Experiment. The guard is wearing a shirt and sunglasses and the prisoner is wearing a white t-shirt with a number on it and has a paper bag over his hea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uard and a prisoner from the Stanford Prison Experiment. The guard is wearing a shirt and sunglasses and the prisoner is wearing a white t-shirt with a number on it and has a paper bag over his head.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3B2C4" w14:textId="750F66DE" w:rsidR="005E5EDE" w:rsidRDefault="005E5EDE" w:rsidP="005E5EDE">
      <w:pPr>
        <w:rPr>
          <w:sz w:val="24"/>
          <w:szCs w:val="24"/>
        </w:rPr>
      </w:pPr>
      <w:r w:rsidRPr="005E5EDE">
        <w:rPr>
          <w:sz w:val="24"/>
          <w:szCs w:val="24"/>
        </w:rPr>
        <w:t>With the consideration of previous criminal offences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and the distribution of personality tests to eradicate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the possibility of any psychological disorders, it is fair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to say that those who took part were pretty ‘average’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individuals. The effect of merely acting in a role of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authority on participants’ moral responsibility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seemed to take its toll. Of course, strict enforcements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are typically in place in a prison environment,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however, I find it interesting to witness the morality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slip out of hand and for humiliation and even sadism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to be at the core of decisions. Other than a monetary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advantage for participation, individuals were not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offered additional bonuses for their behaviour in the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study. This begs the question: What is the purpose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behind abandoning moral reasoning when we adopt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 state of power?</w:t>
      </w:r>
    </w:p>
    <w:p w14:paraId="6AEA3746" w14:textId="20A3103B" w:rsidR="005E5EDE" w:rsidRDefault="005E5EDE" w:rsidP="005E5EDE">
      <w:pPr>
        <w:rPr>
          <w:sz w:val="24"/>
          <w:szCs w:val="24"/>
        </w:rPr>
      </w:pPr>
      <w:r w:rsidRPr="005E5EDE">
        <w:rPr>
          <w:sz w:val="24"/>
          <w:szCs w:val="24"/>
        </w:rPr>
        <w:t>The abandonment of morality in power dynamics is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reiterated by</w:t>
      </w:r>
      <w:r>
        <w:rPr>
          <w:sz w:val="24"/>
          <w:szCs w:val="24"/>
        </w:rPr>
        <w:t xml:space="preserve"> </w:t>
      </w:r>
      <w:proofErr w:type="spellStart"/>
      <w:r w:rsidRPr="005E5EDE">
        <w:rPr>
          <w:sz w:val="24"/>
          <w:szCs w:val="24"/>
        </w:rPr>
        <w:t>McShea</w:t>
      </w:r>
      <w:proofErr w:type="spellEnd"/>
      <w:r w:rsidRPr="005E5EDE">
        <w:rPr>
          <w:sz w:val="24"/>
          <w:szCs w:val="24"/>
        </w:rPr>
        <w:t xml:space="preserve"> in his article ‘How Power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Corrupts’, as he touches on how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the hierarchical organisation of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 xml:space="preserve">power is comparable to a ‘master-slave’ paradigm. </w:t>
      </w:r>
      <w:proofErr w:type="gramStart"/>
      <w:r w:rsidRPr="005E5EDE">
        <w:rPr>
          <w:sz w:val="24"/>
          <w:szCs w:val="24"/>
        </w:rPr>
        <w:t>With this in mind,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the</w:t>
      </w:r>
      <w:proofErr w:type="gramEnd"/>
      <w:r w:rsidRPr="005E5EDE">
        <w:rPr>
          <w:sz w:val="24"/>
          <w:szCs w:val="24"/>
        </w:rPr>
        <w:t xml:space="preserve"> ‘master’ and ‘slave’ identities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are dehumanised, inevitably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categorising the powerful figure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and the ‘other’ into separate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entities whereby emotive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connections are impossible, thus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manufacturing a hypothetical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dichotomy between those in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 xml:space="preserve">power, and those not. </w:t>
      </w:r>
      <w:proofErr w:type="spellStart"/>
      <w:r w:rsidRPr="005E5EDE">
        <w:rPr>
          <w:sz w:val="24"/>
          <w:szCs w:val="24"/>
        </w:rPr>
        <w:t>McShea</w:t>
      </w:r>
      <w:proofErr w:type="spellEnd"/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suggests that friendship and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human reciprocity can only exist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among equals, proposing that a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powerful figure cannot consider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moral reasoning when in such a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position, meaning those who have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been inevitably subordinated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suffer because of it. In line with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 xml:space="preserve">Acton, </w:t>
      </w:r>
      <w:proofErr w:type="spellStart"/>
      <w:r w:rsidRPr="005E5EDE">
        <w:rPr>
          <w:sz w:val="24"/>
          <w:szCs w:val="24"/>
        </w:rPr>
        <w:t>McShea</w:t>
      </w:r>
      <w:proofErr w:type="spellEnd"/>
      <w:r w:rsidRPr="005E5EDE">
        <w:rPr>
          <w:sz w:val="24"/>
          <w:szCs w:val="24"/>
        </w:rPr>
        <w:t xml:space="preserve"> states that the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probability of human relations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when someone acquires a position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in power is diminished, and with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absolute power, it vanishes. Considering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this, is it fair to suggest that people in a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position of power cannot help but subject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themselves to becoming an immoral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individual without regard for others? How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much control do we have over our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consideration of morality when we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withhold a position of authority?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Considering the complexity and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emotionality of humans, I believe it seems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peculiar to accept the fact that we can so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easily dismiss morality merely for a taste of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power.</w:t>
      </w:r>
    </w:p>
    <w:p w14:paraId="2AB25BA9" w14:textId="3B3206DF" w:rsidR="005E5EDE" w:rsidRDefault="005E5EDE" w:rsidP="005E5EDE">
      <w:pPr>
        <w:rPr>
          <w:sz w:val="24"/>
          <w:szCs w:val="24"/>
        </w:rPr>
      </w:pPr>
      <w:r w:rsidRPr="005E5EDE">
        <w:rPr>
          <w:sz w:val="24"/>
          <w:szCs w:val="24"/>
        </w:rPr>
        <w:t>In ‘The Mystery of Moral Authority’ by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 xml:space="preserve">Russell </w:t>
      </w:r>
      <w:proofErr w:type="spellStart"/>
      <w:r w:rsidRPr="005E5EDE">
        <w:rPr>
          <w:sz w:val="24"/>
          <w:szCs w:val="24"/>
        </w:rPr>
        <w:t>Blackford</w:t>
      </w:r>
      <w:proofErr w:type="spellEnd"/>
      <w:r w:rsidRPr="005E5EDE">
        <w:rPr>
          <w:sz w:val="24"/>
          <w:szCs w:val="24"/>
        </w:rPr>
        <w:t>, they refer to those in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power as being ‘trapped by it’ referring to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themselves as ‘slaves to illusions of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permanence and glory’. This must suggest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that we perhaps do not acquire much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control over how we act, and we inevitably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succumb to selfish propensities without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 xml:space="preserve">being consciously aware of it. </w:t>
      </w:r>
      <w:proofErr w:type="gramStart"/>
      <w:r w:rsidRPr="005E5EDE">
        <w:rPr>
          <w:sz w:val="24"/>
          <w:szCs w:val="24"/>
        </w:rPr>
        <w:t>With this in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mind, I</w:t>
      </w:r>
      <w:proofErr w:type="gramEnd"/>
      <w:r w:rsidRPr="005E5EDE">
        <w:rPr>
          <w:sz w:val="24"/>
          <w:szCs w:val="24"/>
        </w:rPr>
        <w:t xml:space="preserve"> don’t think its suitable to let the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 xml:space="preserve">bad guys ‘off the hook’ because </w:t>
      </w:r>
      <w:proofErr w:type="spellStart"/>
      <w:r w:rsidRPr="005E5EDE">
        <w:rPr>
          <w:sz w:val="24"/>
          <w:szCs w:val="24"/>
        </w:rPr>
        <w:t>Blackford</w:t>
      </w:r>
      <w:proofErr w:type="spellEnd"/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suggests that it is something we can’t help!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He further highlights decisions faced by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leaders and governments by describing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them as ‘choices between conflicting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 xml:space="preserve">moral </w:t>
      </w:r>
      <w:proofErr w:type="gramStart"/>
      <w:r w:rsidRPr="005E5EDE">
        <w:rPr>
          <w:sz w:val="24"/>
          <w:szCs w:val="24"/>
        </w:rPr>
        <w:t>principles’</w:t>
      </w:r>
      <w:proofErr w:type="gramEnd"/>
      <w:r w:rsidRPr="005E5EDE">
        <w:rPr>
          <w:sz w:val="24"/>
          <w:szCs w:val="24"/>
        </w:rPr>
        <w:t>. The presence of morality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is not solely superficial but is something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 xml:space="preserve">battled within the powerful </w:t>
      </w:r>
      <w:r w:rsidRPr="005E5EDE">
        <w:rPr>
          <w:sz w:val="24"/>
          <w:szCs w:val="24"/>
        </w:rPr>
        <w:lastRenderedPageBreak/>
        <w:t>individual also.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This leads one to believe that it is perhaps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out of our control to keep a hold of morality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when in power and that accounting for the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moral requirements of yourself and others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is not something that can co-exist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simultaneously and proves that the power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imbalance co-exists with a morality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imbalance. Moral dilemmas such as this,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highlight that the abandonment of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morality exists unexclusively with power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acquisition, and this is an inevitable side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effect of a powerful state.</w:t>
      </w:r>
    </w:p>
    <w:p w14:paraId="093E5F60" w14:textId="0C7C4313" w:rsidR="005E5EDE" w:rsidRDefault="005E5EDE" w:rsidP="005E5EDE">
      <w:pPr>
        <w:rPr>
          <w:sz w:val="24"/>
          <w:szCs w:val="24"/>
        </w:rPr>
      </w:pPr>
      <w:r w:rsidRPr="005E5EDE">
        <w:rPr>
          <w:sz w:val="24"/>
          <w:szCs w:val="24"/>
        </w:rPr>
        <w:t>Considering the unexpected events that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transpired from Zimbardo’s prison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simulation (meaning it had to be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terminated 8 days before they initially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planned), surely this doesn’t mean every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powerful individual is an evil villain at heart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with a personality only a mother could love,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right? In their article ‘Morality, self-interest,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and leadership in international affairs’,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Walker (2006) discusses how it isn’t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necessarily the position itself that leads to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moral corruption, but that it is dependent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on one’s core values. In the same article,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Burns (1978) compares the moral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grounding of transactional leadership to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transformational leadership, which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prioritises legislative matters. With this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comparison, Burns suggests that morality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doesn’t always come into play, nor does it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predispose a successful execution of power.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In this article, Burns proposes the idea that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for power to be exercised successfully,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those in power must coexist with their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followers based on ‘shared motives and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values and goals’, perhaps suggesting that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the hierarchy of the power-dynamic must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be diminished to be moral – but is this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feasible? In my mind, and considering the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running of contemporary society, a power-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dynamic is required to adopt some kind of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control, but I don’t believe morality should</w:t>
      </w:r>
      <w:r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be completely abolished because of it –</w:t>
      </w:r>
      <w:r>
        <w:rPr>
          <w:sz w:val="24"/>
          <w:szCs w:val="24"/>
        </w:rPr>
        <w:t xml:space="preserve"> </w:t>
      </w:r>
      <w:proofErr w:type="gramStart"/>
      <w:r w:rsidRPr="005E5EDE">
        <w:rPr>
          <w:sz w:val="24"/>
          <w:szCs w:val="24"/>
        </w:rPr>
        <w:t>surely</w:t>
      </w:r>
      <w:proofErr w:type="gramEnd"/>
      <w:r w:rsidRPr="005E5EDE">
        <w:rPr>
          <w:sz w:val="24"/>
          <w:szCs w:val="24"/>
        </w:rPr>
        <w:t xml:space="preserve"> they can coexist. I’m sure </w:t>
      </w:r>
      <w:proofErr w:type="spellStart"/>
      <w:r w:rsidRPr="005E5EDE">
        <w:rPr>
          <w:sz w:val="24"/>
          <w:szCs w:val="24"/>
        </w:rPr>
        <w:t>McShea</w:t>
      </w:r>
      <w:proofErr w:type="spellEnd"/>
      <w:r w:rsidR="005A0629"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would very much disagree that those in</w:t>
      </w:r>
      <w:r w:rsidR="005A0629"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superordinate positions can simply work</w:t>
      </w:r>
      <w:r w:rsidR="005A0629"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with their subordinates to maintain a</w:t>
      </w:r>
      <w:r w:rsidR="005A0629"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common moral ground, because this isn’t</w:t>
      </w:r>
      <w:r w:rsidR="005A0629"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always at the forefront of powerful leaders’</w:t>
      </w:r>
      <w:r w:rsidR="005A0629"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minds. Maybe Machiavelli was right when</w:t>
      </w:r>
      <w:r w:rsidR="005A0629"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he said, ‘It is better to be feared than to be</w:t>
      </w:r>
      <w:r w:rsidR="005A0629">
        <w:rPr>
          <w:sz w:val="24"/>
          <w:szCs w:val="24"/>
        </w:rPr>
        <w:t xml:space="preserve"> </w:t>
      </w:r>
      <w:r w:rsidRPr="005E5EDE">
        <w:rPr>
          <w:sz w:val="24"/>
          <w:szCs w:val="24"/>
        </w:rPr>
        <w:t>loved if one cannot be both’.</w:t>
      </w:r>
    </w:p>
    <w:p w14:paraId="1625EE65" w14:textId="382A8441" w:rsidR="00950543" w:rsidRDefault="00950543" w:rsidP="005E5ED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853824D" wp14:editId="4643F568">
            <wp:extent cx="3245347" cy="2163445"/>
            <wp:effectExtent l="0" t="0" r="0" b="8255"/>
            <wp:docPr id="7" name="Picture 7" descr="An older man wearing a suit and holding an open book sitting next to a child on a bench. The man is looking at the child with an expression of anticipation and the child is looking at the book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n older man wearing a suit and holding an open book sitting next to a child on a bench. The man is looking at the child with an expression of anticipation and the child is looking at the book.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272" cy="216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0738D" w14:textId="76DA0F35" w:rsidR="00950543" w:rsidRDefault="00950543" w:rsidP="005E5EDE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6B7754E" wp14:editId="6C1EDB90">
            <wp:extent cx="3342252" cy="1879600"/>
            <wp:effectExtent l="0" t="0" r="0" b="6350"/>
            <wp:docPr id="8" name="Picture 8" descr="A healthcare professional talking to a patient in a hospita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healthcare professional talking to a patient in a hospital. 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008" cy="188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653AD" w14:textId="63392DA5" w:rsidR="00950543" w:rsidRDefault="00950543" w:rsidP="005E5ED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9907FB" wp14:editId="5104900C">
            <wp:extent cx="3378200" cy="1900191"/>
            <wp:effectExtent l="0" t="0" r="0" b="5080"/>
            <wp:docPr id="9" name="Picture 9" descr="Jacinda Ardern talking into a microphon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Jacinda Ardern talking into a microphone. 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504" cy="19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D1931" w14:textId="1C93FA49" w:rsidR="005A0629" w:rsidRDefault="005A0629" w:rsidP="005A0629">
      <w:pPr>
        <w:rPr>
          <w:sz w:val="24"/>
          <w:szCs w:val="24"/>
        </w:rPr>
      </w:pPr>
      <w:r w:rsidRPr="005A0629">
        <w:rPr>
          <w:sz w:val="24"/>
          <w:szCs w:val="24"/>
        </w:rPr>
        <w:t>So, do you believe that ‘power corrupts, and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absolute power corrupts absolutely’? Well,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considering the damage that it seems to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cause to subordinates and the internal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morality battles leaders themselves face,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Acton would appear to be correct. With the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malicious tendencies that come with a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power position, that are perhaps out of our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control, it is arguable that power cannot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coexist with morality.</w:t>
      </w:r>
    </w:p>
    <w:p w14:paraId="73F57864" w14:textId="77777777" w:rsidR="005A0629" w:rsidRDefault="005A0629" w:rsidP="005A0629">
      <w:pPr>
        <w:rPr>
          <w:sz w:val="24"/>
          <w:szCs w:val="24"/>
        </w:rPr>
      </w:pPr>
    </w:p>
    <w:p w14:paraId="7B771A9D" w14:textId="3579F675" w:rsidR="005A0629" w:rsidRDefault="005A0629" w:rsidP="00EB2C7F">
      <w:pPr>
        <w:pStyle w:val="Heading1"/>
      </w:pPr>
      <w:r>
        <w:t>PSYCHOLOGICAL EFFECTS OF THE</w:t>
      </w:r>
      <w:r>
        <w:t xml:space="preserve"> </w:t>
      </w:r>
      <w:r>
        <w:t>ABUSE OF POWER IN THE WORKPLACE</w:t>
      </w:r>
    </w:p>
    <w:p w14:paraId="26236177" w14:textId="3E24485F" w:rsidR="005A0629" w:rsidRPr="005A0629" w:rsidRDefault="005A0629" w:rsidP="005A0629">
      <w:pPr>
        <w:pStyle w:val="Subtitle"/>
        <w:rPr>
          <w:sz w:val="24"/>
          <w:szCs w:val="24"/>
        </w:rPr>
      </w:pPr>
      <w:r w:rsidRPr="005A0629">
        <w:rPr>
          <w:sz w:val="24"/>
          <w:szCs w:val="24"/>
        </w:rPr>
        <w:t>By Lucy Scott</w:t>
      </w:r>
    </w:p>
    <w:p w14:paraId="10F9337D" w14:textId="755B8EEC" w:rsidR="005A0629" w:rsidRPr="005A0629" w:rsidRDefault="005A0629" w:rsidP="005A0629">
      <w:pPr>
        <w:rPr>
          <w:sz w:val="24"/>
          <w:szCs w:val="24"/>
        </w:rPr>
      </w:pPr>
      <w:r w:rsidRPr="005A0629">
        <w:rPr>
          <w:sz w:val="24"/>
          <w:szCs w:val="24"/>
        </w:rPr>
        <w:t>In a typical week, the average person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spends an approximate 37.1 hours at their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place of employment (Clark, 2021). With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over one fifth of a person’s week being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spent at work, it is agreed that the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workplace environment is incredibly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important. However, what if a person’s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workplace is not an enjoyable experience?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What if they are subjected to the abuse of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power? If they are, what are the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psychological effects of this abuse?</w:t>
      </w:r>
    </w:p>
    <w:p w14:paraId="5486DE82" w14:textId="3A050D0F" w:rsidR="005A0629" w:rsidRPr="005A0629" w:rsidRDefault="005A0629" w:rsidP="005A0629">
      <w:pPr>
        <w:rPr>
          <w:sz w:val="24"/>
          <w:szCs w:val="24"/>
        </w:rPr>
      </w:pPr>
      <w:r w:rsidRPr="005A0629">
        <w:rPr>
          <w:sz w:val="24"/>
          <w:szCs w:val="24"/>
        </w:rPr>
        <w:t>It could be argued that, with the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introduction of laws, trade unions, and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departments such as human resources, it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would be much more difficult for a leader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to abuse their position of power in the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workplace. However, it could also be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argued that due to the rise of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interconnectedness, it is much easier for an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individual’s work-life balance to be skewed,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with those who have power easily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exploiting or harassing their employees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outside of the workplace about matters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inside.</w:t>
      </w:r>
    </w:p>
    <w:p w14:paraId="6ED2BDAE" w14:textId="3E133275" w:rsidR="005A0629" w:rsidRDefault="005A0629" w:rsidP="005A0629">
      <w:pPr>
        <w:rPr>
          <w:sz w:val="24"/>
          <w:szCs w:val="24"/>
        </w:rPr>
      </w:pPr>
      <w:r w:rsidRPr="005A0629">
        <w:rPr>
          <w:sz w:val="24"/>
          <w:szCs w:val="24"/>
        </w:rPr>
        <w:lastRenderedPageBreak/>
        <w:t>Hodson et al., (2006) explains that power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may provide a protective shield for some.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However, for those whose powers are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limited, it leaves them in a much more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vulnerable state to be manipulated or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bullied by those who abuse their power.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They further suggested that those who are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subjected to this behaviour are more likely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to become isolated and ostracised from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their work colleagues. As humans have a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fundamental need to belong, the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psychological consequences of ostracism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are palpable- it has been found that those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who experience ostracism are often victims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of dehumanisation; they feel less human,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but even when they are included in future</w:t>
      </w:r>
      <w:r w:rsidRPr="005A0629"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events, they still maintain the belief that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they are less human compared to other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attendees (Bastian &amp; Haslam, 2010).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Explanations such as the dehumanisation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principle demonstrate that there are long-lasting effects of ostracism. However</w:t>
      </w:r>
      <w:r>
        <w:rPr>
          <w:sz w:val="24"/>
          <w:szCs w:val="24"/>
        </w:rPr>
        <w:t>,</w:t>
      </w:r>
      <w:r w:rsidRPr="005A0629">
        <w:rPr>
          <w:sz w:val="24"/>
          <w:szCs w:val="24"/>
        </w:rPr>
        <w:t xml:space="preserve"> it is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important to acknowledge that the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consequences of ostracism are not always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irreversible.</w:t>
      </w:r>
    </w:p>
    <w:p w14:paraId="388E16F3" w14:textId="35DA43D9" w:rsidR="005A0629" w:rsidRDefault="005A0629" w:rsidP="005A0629">
      <w:pPr>
        <w:rPr>
          <w:sz w:val="24"/>
          <w:szCs w:val="24"/>
        </w:rPr>
      </w:pPr>
      <w:r w:rsidRPr="005A0629">
        <w:rPr>
          <w:sz w:val="24"/>
          <w:szCs w:val="24"/>
        </w:rPr>
        <w:t>It is important to note that the power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dynamic in a workplace does not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automatically mean that those in a senior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position are the only ones to abuse it, but it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is also possible for people to exploit other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forms of power in the workplace: for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example, abusing the power one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automatically gets based on their gender.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Despite being further down on the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employment power hierarchy, male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employees may still abuse female leaders;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this is usually achieved by the devaluation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of women, typically by highlighting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traditional gender stereotypes that reflect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negatively on females in power (Freeman,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2011; Reeves, 2011, as cited in Lunenburg,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2010). The behaviour may be characterised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by the desire to minimise the power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differences between the two, but for those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who are being abused, it may have severe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psychological effects. Schneider et al.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(1997) found that sexual harassment, at any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level, causes a significant negative impact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on the individual’s psychological well-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being and their job attitudes and future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work behaviour. Of course, it is not just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female leaders who are abused by male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employees, but the vice versa may also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occur. The psychological effects, however,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are still somewhat similar.</w:t>
      </w:r>
    </w:p>
    <w:p w14:paraId="11699FDF" w14:textId="036BC283" w:rsidR="005A0629" w:rsidRDefault="005A0629" w:rsidP="005A0629">
      <w:pPr>
        <w:rPr>
          <w:sz w:val="24"/>
          <w:szCs w:val="24"/>
        </w:rPr>
      </w:pPr>
      <w:r w:rsidRPr="005A0629">
        <w:rPr>
          <w:sz w:val="24"/>
          <w:szCs w:val="24"/>
        </w:rPr>
        <w:t xml:space="preserve">Overall, </w:t>
      </w:r>
      <w:proofErr w:type="gramStart"/>
      <w:r w:rsidRPr="005A0629">
        <w:rPr>
          <w:sz w:val="24"/>
          <w:szCs w:val="24"/>
        </w:rPr>
        <w:t>it is clear that the</w:t>
      </w:r>
      <w:proofErr w:type="gramEnd"/>
      <w:r w:rsidRPr="005A0629">
        <w:rPr>
          <w:sz w:val="24"/>
          <w:szCs w:val="24"/>
        </w:rPr>
        <w:t xml:space="preserve"> abuse of power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in the workplace has serious psychological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effects, however this does not mean that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those who are subjected to this abuse of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power will not have long-lasting effects, as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for some, these effects may be irreversible.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However, not much is truly known about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the psychological effects of this abuse of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power and thus it is correct to assume that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much more research is needed to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understand both the psychological effects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of those who are subjected to this abuse,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but also further research into why people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abuse their power.</w:t>
      </w:r>
    </w:p>
    <w:p w14:paraId="5811D6B5" w14:textId="77777777" w:rsidR="005A0629" w:rsidRDefault="005A0629" w:rsidP="005A0629">
      <w:pPr>
        <w:rPr>
          <w:sz w:val="24"/>
          <w:szCs w:val="24"/>
        </w:rPr>
      </w:pPr>
    </w:p>
    <w:p w14:paraId="31A005A2" w14:textId="3F66C3A8" w:rsidR="005A0629" w:rsidRDefault="005A0629" w:rsidP="00EB2C7F">
      <w:pPr>
        <w:pStyle w:val="Heading1"/>
      </w:pPr>
      <w:r w:rsidRPr="005A0629">
        <w:t>THE POWER OF HUMOUR IN COGNITION</w:t>
      </w:r>
    </w:p>
    <w:p w14:paraId="18E0E57F" w14:textId="08D209E9" w:rsidR="005A0629" w:rsidRDefault="005A0629" w:rsidP="005A0629">
      <w:pPr>
        <w:pStyle w:val="Subtitle"/>
      </w:pPr>
      <w:r w:rsidRPr="005A0629">
        <w:t xml:space="preserve">By </w:t>
      </w:r>
      <w:proofErr w:type="spellStart"/>
      <w:r w:rsidRPr="005A0629">
        <w:t>Sachal</w:t>
      </w:r>
      <w:proofErr w:type="spellEnd"/>
      <w:r w:rsidRPr="005A0629">
        <w:t xml:space="preserve"> Safdar</w:t>
      </w:r>
    </w:p>
    <w:p w14:paraId="7CD2EB95" w14:textId="52C470FB" w:rsidR="005A0629" w:rsidRDefault="005A0629" w:rsidP="005A0629">
      <w:pPr>
        <w:rPr>
          <w:sz w:val="24"/>
          <w:szCs w:val="24"/>
        </w:rPr>
      </w:pPr>
      <w:r w:rsidRPr="005A0629">
        <w:rPr>
          <w:sz w:val="24"/>
          <w:szCs w:val="24"/>
        </w:rPr>
        <w:t>I did not know that 'Tears of a Clown' by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Iron Maiden was inspired by Robin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Williams. Even now, I find it rather hard to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believe; it somehow combines - in my head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- images of screaming, head-bashing,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heavy-metal men, and Mrs. Doubtfire. The</w:t>
      </w:r>
      <w:r>
        <w:rPr>
          <w:sz w:val="24"/>
          <w:szCs w:val="24"/>
        </w:rPr>
        <w:t xml:space="preserve"> </w:t>
      </w:r>
      <w:r w:rsidRPr="005A0629">
        <w:rPr>
          <w:sz w:val="24"/>
          <w:szCs w:val="24"/>
        </w:rPr>
        <w:t>results are catastrophic.</w:t>
      </w:r>
    </w:p>
    <w:p w14:paraId="552F2141" w14:textId="62DFC602" w:rsid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lastRenderedPageBreak/>
        <w:t>However, the fact of the matter is that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humour has been a part of our lives for as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long as misery has. If I could, I’d ask Steve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the caveman, who fancied himself as quite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the jester - dancing around a newly-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discovered fire stupidly and telling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anecdotes about his best mate Connor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from the adjacent cave. And there must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have been Martha, a cavewoman who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knew she deserved so much more than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'Gatherer' status - but she would only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display signs of her superior intellect when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doing that one thing that so many of us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yearn to do in our lives: make others laugh.</w:t>
      </w:r>
    </w:p>
    <w:p w14:paraId="3DBC2640" w14:textId="02BE0806" w:rsid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There is something about it, isn't there? The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 xml:space="preserve">paradox of feeding </w:t>
      </w:r>
      <w:proofErr w:type="gramStart"/>
      <w:r w:rsidRPr="00BE380F">
        <w:rPr>
          <w:sz w:val="24"/>
          <w:szCs w:val="24"/>
        </w:rPr>
        <w:t>off of</w:t>
      </w:r>
      <w:proofErr w:type="gramEnd"/>
      <w:r w:rsidRPr="00BE380F">
        <w:rPr>
          <w:sz w:val="24"/>
          <w:szCs w:val="24"/>
        </w:rPr>
        <w:t xml:space="preserve"> other people's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infectious guffawing while one was having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a slightly tough time within oneself. And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though this concept has now reached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 xml:space="preserve">saturation - as things tend to </w:t>
      </w:r>
      <w:proofErr w:type="gramStart"/>
      <w:r w:rsidRPr="00BE380F">
        <w:rPr>
          <w:sz w:val="24"/>
          <w:szCs w:val="24"/>
        </w:rPr>
        <w:t>so quickly do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in the age of beeps, tweets and fleets</w:t>
      </w:r>
      <w:proofErr w:type="gramEnd"/>
      <w:r w:rsidRPr="00BE380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E380F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paradox is very much still obvious. Robin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Williams still is the funniest man I've ever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known (not personally, though I wish I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could have put him in an MRI scanner and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created slices of the funniest brain ever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known to man), and he is a perfect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example of how humour interrupts 'bad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cognition'.</w:t>
      </w:r>
    </w:p>
    <w:p w14:paraId="4F467045" w14:textId="050AFD37" w:rsid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The other side of the parable are those of us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who are the 'chucklers' instead of the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'</w:t>
      </w:r>
      <w:proofErr w:type="spellStart"/>
      <w:r w:rsidRPr="00BE380F">
        <w:rPr>
          <w:sz w:val="24"/>
          <w:szCs w:val="24"/>
        </w:rPr>
        <w:t>chucklees</w:t>
      </w:r>
      <w:proofErr w:type="spellEnd"/>
      <w:r w:rsidRPr="00BE380F">
        <w:rPr>
          <w:sz w:val="24"/>
          <w:szCs w:val="24"/>
        </w:rPr>
        <w:t>'. If there is one thing this century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is notorious for - even more so in this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decade - it is escapism. We know how the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human body craves the most disgustingly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delicious dessert in our refrigerator at 2 AM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while Netflix pats our head reassuringly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and plays the next episode of our binge;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that sugary craving is our hypothalamus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being told of low glucose levels and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activating hunger centres. Now take the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same analogy for craving the latest episode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of your favourite sitcom, or a binge of the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sitcom that ended years ago and should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not have returned for a reunion.</w:t>
      </w:r>
    </w:p>
    <w:p w14:paraId="11A0D058" w14:textId="0136B14E" w:rsid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Are we crazily in search of that which we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lack?</w:t>
      </w:r>
    </w:p>
    <w:p w14:paraId="2A3CA3A0" w14:textId="546FF7CA" w:rsid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And then, we must ask ourselves why we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lack it. And we definitely should ask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ourselves this while we’re holding our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 xml:space="preserve">phones in one </w:t>
      </w:r>
      <w:proofErr w:type="gramStart"/>
      <w:r w:rsidRPr="00BE380F">
        <w:rPr>
          <w:sz w:val="24"/>
          <w:szCs w:val="24"/>
        </w:rPr>
        <w:t>hand, and</w:t>
      </w:r>
      <w:proofErr w:type="gramEnd"/>
      <w:r w:rsidRPr="00BE380F">
        <w:rPr>
          <w:sz w:val="24"/>
          <w:szCs w:val="24"/>
        </w:rPr>
        <w:t xml:space="preserve"> getting a half-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second rush (endorphins?) every time we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get a new notification. Next, we should be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wondering how we can replace these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ghastly devices with something a little bit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more...humane.</w:t>
      </w:r>
    </w:p>
    <w:p w14:paraId="6681DB7E" w14:textId="51C70BE1" w:rsid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 xml:space="preserve">Where can we find </w:t>
      </w:r>
      <w:proofErr w:type="gramStart"/>
      <w:r w:rsidRPr="00BE380F">
        <w:rPr>
          <w:sz w:val="24"/>
          <w:szCs w:val="24"/>
        </w:rPr>
        <w:t>all of</w:t>
      </w:r>
      <w:proofErr w:type="gramEnd"/>
      <w:r w:rsidRPr="00BE380F">
        <w:rPr>
          <w:sz w:val="24"/>
          <w:szCs w:val="24"/>
        </w:rPr>
        <w:t xml:space="preserve"> this humour but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none – or less – of the habituation? Where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are our interests laughing and having a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merry time not only served well, but also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complemented by the oldest source of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entertainment human beings have ever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turned to – other human beings?</w:t>
      </w:r>
    </w:p>
    <w:p w14:paraId="5C1F9F43" w14:textId="3CB311D3" w:rsid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There is power in cognition, and humour is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like its oft-ignored sidekick. It may be time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to look at humour the way Shakespeare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did– cramming a jester in the middle of his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tragic plays, giving people a break from all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the emotion they were experiencing. For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anybody having a rough time – for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whatever reason – there is never a bad time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for a joke. There is never a bad time to meet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up with somebody who genuinely makes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you laugh. There is never a bad time to not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have a pod in your ear.</w:t>
      </w:r>
    </w:p>
    <w:p w14:paraId="3CBFA2A5" w14:textId="747F09F7" w:rsid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If Steve and Martha managed to make their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way out of times that were – by our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standards – quite precarious and, let’s be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honest, rather boring – only by the power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that their words had on themselves; and if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those around them were able to make it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 xml:space="preserve">through because they let </w:t>
      </w:r>
      <w:r w:rsidRPr="00BE380F">
        <w:rPr>
          <w:sz w:val="24"/>
          <w:szCs w:val="24"/>
        </w:rPr>
        <w:lastRenderedPageBreak/>
        <w:t>themselves fall for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the performances the two were putting up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– well, we really have no excuse to not put a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little faith in words.</w:t>
      </w:r>
    </w:p>
    <w:p w14:paraId="5B85F273" w14:textId="275C38C4" w:rsid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Whether you’re the one brave enough to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step up and take the chance of being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laughed at/with, or the one finding yourself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 xml:space="preserve">more and more amused by the </w:t>
      </w:r>
      <w:proofErr w:type="spellStart"/>
      <w:r w:rsidRPr="00BE380F">
        <w:rPr>
          <w:sz w:val="24"/>
          <w:szCs w:val="24"/>
        </w:rPr>
        <w:t>Steves</w:t>
      </w:r>
      <w:proofErr w:type="spellEnd"/>
      <w:r w:rsidRPr="00BE380F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proofErr w:type="spellStart"/>
      <w:r w:rsidRPr="00BE380F">
        <w:rPr>
          <w:sz w:val="24"/>
          <w:szCs w:val="24"/>
        </w:rPr>
        <w:t>Marthas</w:t>
      </w:r>
      <w:proofErr w:type="spellEnd"/>
      <w:r w:rsidRPr="00BE380F">
        <w:rPr>
          <w:sz w:val="24"/>
          <w:szCs w:val="24"/>
        </w:rPr>
        <w:t xml:space="preserve"> of the world – there is something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entirely magical about humour. It is a web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that is spun around our minds, keeping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them in check when they feel most like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toppling over.</w:t>
      </w:r>
    </w:p>
    <w:p w14:paraId="17FA84E8" w14:textId="35666E93" w:rsid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And if, while reading this, you’ve been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thinking about somebody who makes you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laugh beyond socially-acceptable norms –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ring them up. There’s no better place than</w:t>
      </w:r>
      <w:r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York city centre tonight.</w:t>
      </w:r>
    </w:p>
    <w:p w14:paraId="118EDA03" w14:textId="4783518A" w:rsidR="00EB2C7F" w:rsidRDefault="00BE380F" w:rsidP="00EB2C7F">
      <w:pPr>
        <w:pStyle w:val="Title"/>
      </w:pPr>
      <w:r>
        <w:t>PSYCHOLOGY IN ACTION</w:t>
      </w:r>
    </w:p>
    <w:p w14:paraId="426E1BE5" w14:textId="317FDEB0" w:rsidR="00BE380F" w:rsidRPr="00BE380F" w:rsidRDefault="00BE380F" w:rsidP="00EB2C7F">
      <w:pPr>
        <w:pStyle w:val="Heading1"/>
      </w:pPr>
      <w:r>
        <w:t>VOLUNTEERING WITH CHILDLINE</w:t>
      </w:r>
    </w:p>
    <w:p w14:paraId="302DDD27" w14:textId="5AC95637" w:rsidR="00BE380F" w:rsidRPr="00BE380F" w:rsidRDefault="00BE380F" w:rsidP="00BE380F">
      <w:pPr>
        <w:pStyle w:val="Subtitle"/>
        <w:rPr>
          <w:sz w:val="24"/>
          <w:szCs w:val="24"/>
        </w:rPr>
      </w:pPr>
      <w:r w:rsidRPr="00BE380F">
        <w:rPr>
          <w:sz w:val="24"/>
          <w:szCs w:val="24"/>
        </w:rPr>
        <w:t>By Eleanor Mills</w:t>
      </w:r>
    </w:p>
    <w:p w14:paraId="78FD555E" w14:textId="0D6934C9" w:rsidR="00BE380F" w:rsidRP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Childline is a free and confidential service that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aims to support children and young people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under 19 years old in the UK. Both staff and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volunteer counsellors offer sessions over the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phone, by email, or through an online 1-2-1 chat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for any young person to talk about any issue.</w:t>
      </w:r>
    </w:p>
    <w:p w14:paraId="181AC423" w14:textId="36B7D8AD" w:rsidR="00BE380F" w:rsidRP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In their 2018 to 2019 Childline annual review,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the NSPCC reported that over 250,281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counselling sessions took place; in 34,513 of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these sessions the young person reported that a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Childline counsellor was the first person they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had spoken to about their problem. The review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also found that 45% of sessions related to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emotional health and wellbeing and that there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were 5,676 referrals on behalf of young people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to external agencies such as CAMHS (Childline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annual review, NPSCC Learning, 2021). These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figures reveal the significant demand for young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people’s mental health services and that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Childline is often the first point of contact for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struggling young people. Without volunteer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counsellors, the service would not be able to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maintain this level of outreach, particularly after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the onset of the coronavirus pandemic saw a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rising number of contacts.</w:t>
      </w:r>
    </w:p>
    <w:p w14:paraId="460023A3" w14:textId="773C99EF" w:rsidR="00BE380F" w:rsidRP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I volunteered with Childline as an email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counsellor from 2019 to 2020. The process of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becoming a volunteer was simple. A short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application form assessed my motivations for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volunteering and any other qualities or skills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that might be relevant to the role. Following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this, I was asked to attend a group interview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where we practised triaging the level of risk to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young people in different scenarios and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reported how we might respond to a vulnerable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child in an everyday situation. Becoming a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volunteer also required a DBS check to ensure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the safety of every young person who contacts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the service.</w:t>
      </w:r>
    </w:p>
    <w:p w14:paraId="1256BDB2" w14:textId="3716F693" w:rsidR="00BE380F" w:rsidRDefault="00BE380F" w:rsidP="00BE380F">
      <w:pPr>
        <w:rPr>
          <w:sz w:val="24"/>
          <w:szCs w:val="24"/>
        </w:rPr>
      </w:pPr>
      <w:r w:rsidRPr="00BE380F">
        <w:rPr>
          <w:sz w:val="24"/>
          <w:szCs w:val="24"/>
        </w:rPr>
        <w:t>Training sessions for email counsellors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involve becoming familiar with Childline’s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aims and ethos, the counselling model, and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the process of constructing a good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response. Trainees also attend trial shifts,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where they work with the support of a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mentor to answer emails from real young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people. I found the process of becoming a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volunteer to be a welcoming and positive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experience. The supervisors regularly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encouraged me to reflect on training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 xml:space="preserve">sessions </w:t>
      </w:r>
      <w:r w:rsidRPr="00BE380F">
        <w:rPr>
          <w:sz w:val="24"/>
          <w:szCs w:val="24"/>
        </w:rPr>
        <w:lastRenderedPageBreak/>
        <w:t>and to seek support whenever I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needed it. After the trial shifts, I had a short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review with my training supervisor to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decide whether becoming a volunteer was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right for me and if I needed any more</w:t>
      </w:r>
      <w:r w:rsidRPr="00BE380F">
        <w:rPr>
          <w:sz w:val="24"/>
          <w:szCs w:val="24"/>
        </w:rPr>
        <w:t xml:space="preserve"> </w:t>
      </w:r>
      <w:r w:rsidRPr="00BE380F">
        <w:rPr>
          <w:sz w:val="24"/>
          <w:szCs w:val="24"/>
        </w:rPr>
        <w:t>training.</w:t>
      </w:r>
    </w:p>
    <w:p w14:paraId="06FE338E" w14:textId="3A7E739C" w:rsidR="00950543" w:rsidRDefault="00950543" w:rsidP="00BE38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26082F" wp14:editId="4188D993">
            <wp:extent cx="2155545" cy="3048000"/>
            <wp:effectExtent l="0" t="0" r="0" b="0"/>
            <wp:docPr id="10" name="Picture 10" descr="A poster for Childline with an image of lots of water coming out of a cartoon whale's blowhole. Below is the slogan 'don't keep it inside talk to us' and the email and phone number for Childlin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oster for Childline with an image of lots of water coming out of a cartoon whale's blowhole. Below is the slogan 'don't keep it inside talk to us' and the email and phone number for Childline. 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870" cy="305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B61EF" w14:textId="57B4EA30" w:rsidR="00BE380F" w:rsidRDefault="007119E0" w:rsidP="007119E0">
      <w:pPr>
        <w:rPr>
          <w:sz w:val="24"/>
          <w:szCs w:val="24"/>
        </w:rPr>
      </w:pPr>
      <w:r w:rsidRPr="007119E0">
        <w:rPr>
          <w:sz w:val="24"/>
          <w:szCs w:val="24"/>
        </w:rPr>
        <w:t>Volunteer counsellors tend to come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into their base for a regular 4-hour shift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once a week. Every shift starts with a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short brief led by a supervisor to check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in with how you’re feeling and to raise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any notices or issues. During a shift, I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would typically answer 4 to 6 emails of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all different risk levels. All responses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were checked and approved by a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supervisor to make sure every young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person got the best possible support. At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the end of a shift, there is a longer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debrief to talk about how you’re feeling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and to raise any concerns about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difficult counselling sessions with the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supervisor. The debrief was a way to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leave behind any negative thoughts or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feelings before leaving the base and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helped to maintain the wellbeing of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counsellors.</w:t>
      </w:r>
    </w:p>
    <w:p w14:paraId="528922B5" w14:textId="696AEB0E" w:rsidR="007119E0" w:rsidRDefault="007119E0" w:rsidP="007119E0">
      <w:pPr>
        <w:rPr>
          <w:sz w:val="24"/>
          <w:szCs w:val="24"/>
        </w:rPr>
      </w:pPr>
      <w:r w:rsidRPr="007119E0">
        <w:rPr>
          <w:sz w:val="24"/>
          <w:szCs w:val="24"/>
        </w:rPr>
        <w:t>There is so much to gain from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volunteering: confidence, effective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listening skills, resilience, and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emotional maturity. In everyday life, I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found that I began to welcome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feedback more and that I was able to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approach problems from new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perspectives. Working with Childline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was a fantastic opportunity to get to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know people from all kinds of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backgrounds with a variety of reasons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for volunteering. The counselling model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aimed to address any problematic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misconceptions volunteers could have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going into the process. In briefings the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idea of the ‘saviour complex’ was often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discussed: sometimes volunteers might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feel it was their job to save the child or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fix their problems, but this is not what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the role is about. Childline counsellors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don’t generally give advice or tell the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young person what to do. Their job is to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take the focus away from their own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voice and to give someone else a safe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space to talk. Counselling sessions aim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to give the young person the tools to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cope and to make their own decisions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by talking through the available options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and asking the right questions to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promote and expand thinking. I found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the counselling model and its overall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message particularly empowering.</w:t>
      </w:r>
    </w:p>
    <w:p w14:paraId="45C87930" w14:textId="0D5F159A" w:rsidR="007119E0" w:rsidRDefault="007119E0" w:rsidP="007119E0">
      <w:pPr>
        <w:rPr>
          <w:sz w:val="24"/>
          <w:szCs w:val="24"/>
        </w:rPr>
      </w:pPr>
      <w:r w:rsidRPr="007119E0">
        <w:rPr>
          <w:sz w:val="24"/>
          <w:szCs w:val="24"/>
        </w:rPr>
        <w:lastRenderedPageBreak/>
        <w:t>For anyone considering volunteering as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a Childline counsellor, I would highly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encourage you to do so. It is an amazing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opportunity for self-growth and to have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a positive impact on young people. The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effects of the pandemic on the younger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population, their education, and their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mental health have only increased the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need for volunteers. If becoming a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counsellor isn’t for you, there are plenty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of other ways to get involved and to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support this vital service.</w:t>
      </w:r>
    </w:p>
    <w:p w14:paraId="13CC662D" w14:textId="77777777" w:rsidR="007119E0" w:rsidRDefault="007119E0" w:rsidP="007119E0">
      <w:pPr>
        <w:rPr>
          <w:sz w:val="24"/>
          <w:szCs w:val="24"/>
        </w:rPr>
      </w:pPr>
    </w:p>
    <w:p w14:paraId="2BBD046A" w14:textId="3BD02CD9" w:rsidR="007119E0" w:rsidRDefault="007119E0" w:rsidP="007119E0">
      <w:pPr>
        <w:pStyle w:val="Title"/>
      </w:pPr>
      <w:r w:rsidRPr="007119E0">
        <w:t>I</w:t>
      </w:r>
      <w:r>
        <w:t xml:space="preserve">nterview Exclusive </w:t>
      </w:r>
    </w:p>
    <w:p w14:paraId="37B419CC" w14:textId="44039DF9" w:rsidR="007119E0" w:rsidRDefault="007119E0" w:rsidP="007119E0">
      <w:pPr>
        <w:pStyle w:val="Subtitle"/>
      </w:pPr>
      <w:r>
        <w:t>Amber Hendriks</w:t>
      </w:r>
      <w:r>
        <w:t xml:space="preserve"> </w:t>
      </w:r>
      <w:r>
        <w:t>interviews Dr David Gordon, a</w:t>
      </w:r>
      <w:r>
        <w:t xml:space="preserve"> </w:t>
      </w:r>
      <w:r w:rsidRPr="007119E0">
        <w:t>biological/ evolutionary</w:t>
      </w:r>
      <w:r>
        <w:t xml:space="preserve"> </w:t>
      </w:r>
      <w:r>
        <w:t>psychologist</w:t>
      </w:r>
      <w:r>
        <w:t xml:space="preserve"> </w:t>
      </w:r>
      <w:r>
        <w:t>from the University of</w:t>
      </w:r>
      <w:r>
        <w:t xml:space="preserve"> </w:t>
      </w:r>
      <w:r>
        <w:t>Che s t e r.</w:t>
      </w:r>
    </w:p>
    <w:p w14:paraId="59D02A87" w14:textId="3AF37374" w:rsidR="007119E0" w:rsidRDefault="007119E0" w:rsidP="007119E0">
      <w:pPr>
        <w:pStyle w:val="Heading1"/>
      </w:pPr>
      <w:r>
        <w:t>Your background is in evolution and</w:t>
      </w:r>
      <w:r>
        <w:t xml:space="preserve"> </w:t>
      </w:r>
      <w:r>
        <w:t>human behaviour, what first made you</w:t>
      </w:r>
      <w:r>
        <w:t xml:space="preserve"> </w:t>
      </w:r>
      <w:r>
        <w:t>interested in this area?</w:t>
      </w:r>
    </w:p>
    <w:p w14:paraId="28A10694" w14:textId="77777777" w:rsidR="007119E0" w:rsidRPr="007119E0" w:rsidRDefault="007119E0" w:rsidP="007119E0"/>
    <w:p w14:paraId="6A1172B7" w14:textId="39FC7F8F" w:rsidR="007119E0" w:rsidRPr="007119E0" w:rsidRDefault="007119E0" w:rsidP="007119E0">
      <w:pPr>
        <w:rPr>
          <w:sz w:val="24"/>
          <w:szCs w:val="24"/>
        </w:rPr>
      </w:pPr>
      <w:r w:rsidRPr="007119E0">
        <w:rPr>
          <w:sz w:val="24"/>
          <w:szCs w:val="24"/>
        </w:rPr>
        <w:t>“It was when I realised that evolution was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more complicated that I thought. Most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people accept evolution as fact, but what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we learn in school is very basic, usually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about different coloured moths getting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eaten during the industrial revolution, but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that’s really it. It was realising there were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common rules that manifest themselves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differently but predictably depending on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the species, including humans, that really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motived me to go into the area”</w:t>
      </w:r>
    </w:p>
    <w:p w14:paraId="26B67069" w14:textId="448622A6" w:rsidR="007119E0" w:rsidRDefault="007119E0" w:rsidP="007119E0">
      <w:pPr>
        <w:pStyle w:val="Heading1"/>
      </w:pPr>
      <w:r>
        <w:t>Would you be able to explain what</w:t>
      </w:r>
      <w:r>
        <w:t xml:space="preserve"> </w:t>
      </w:r>
      <w:r>
        <w:t>evolutionary psychology is and what it</w:t>
      </w:r>
      <w:r>
        <w:t xml:space="preserve"> </w:t>
      </w:r>
      <w:r>
        <w:t>entails? Investigation of human processes</w:t>
      </w:r>
      <w:r>
        <w:t xml:space="preserve"> </w:t>
      </w:r>
      <w:r>
        <w:t>biases and responses and the investigation</w:t>
      </w:r>
      <w:r>
        <w:t xml:space="preserve"> </w:t>
      </w:r>
      <w:r>
        <w:t xml:space="preserve">of </w:t>
      </w:r>
      <w:proofErr w:type="gramStart"/>
      <w:r>
        <w:t>whether or not</w:t>
      </w:r>
      <w:proofErr w:type="gramEnd"/>
      <w:r>
        <w:t xml:space="preserve"> those reflect what we</w:t>
      </w:r>
      <w:r>
        <w:t xml:space="preserve"> </w:t>
      </w:r>
      <w:r>
        <w:t>know about evolution principles.</w:t>
      </w:r>
    </w:p>
    <w:p w14:paraId="68EC0DB3" w14:textId="77777777" w:rsidR="007119E0" w:rsidRPr="007119E0" w:rsidRDefault="007119E0" w:rsidP="007119E0"/>
    <w:p w14:paraId="7E667DB1" w14:textId="17C1280F" w:rsidR="007119E0" w:rsidRDefault="007119E0" w:rsidP="007119E0">
      <w:pPr>
        <w:rPr>
          <w:sz w:val="24"/>
          <w:szCs w:val="24"/>
        </w:rPr>
      </w:pPr>
      <w:r w:rsidRPr="007119E0">
        <w:rPr>
          <w:sz w:val="24"/>
          <w:szCs w:val="24"/>
        </w:rPr>
        <w:t>In terms of the psychology part, it is doing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what psychology tends to do, which is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looking at the mechanisms that affect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behaviours: what causes people to do or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not do something and to what degree. But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it also takes an extra step to ask why these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mechanisms and why that response? For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example, a lot of the things that we do are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seen as intuitive, but they are only intuitive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to a group-living primate whereas they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wouldn’t be to another species. Things like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being nicer to friends rather than enemies,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being close to your family, caring about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your group, are intuitive to us because that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is what it takes to be successful as group-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living primate. So evolutionary psychology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explores human cognitive processes and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whether they show evidence of evolved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design based on what we know of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evolutionary principles. For me at least, it’s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the best way of grounding Psychology in</w:t>
      </w:r>
      <w:r w:rsidRPr="007119E0"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Biology.</w:t>
      </w:r>
    </w:p>
    <w:p w14:paraId="682A7514" w14:textId="594E4F22" w:rsidR="007119E0" w:rsidRDefault="007119E0" w:rsidP="007119E0">
      <w:pPr>
        <w:rPr>
          <w:sz w:val="24"/>
          <w:szCs w:val="24"/>
        </w:rPr>
      </w:pPr>
      <w:r w:rsidRPr="007119E0">
        <w:rPr>
          <w:sz w:val="24"/>
          <w:szCs w:val="24"/>
        </w:rPr>
        <w:t>When we say something has evolved, it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does get misunderstood though. You see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articles stating things like ‘humans have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evolved to use Facebook’, of course we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haven’t. But it’s an interesting cultural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outcome. The real question is what it is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about the human brain that means we’re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now all ridiculously addicted to social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 xml:space="preserve">media. The example I often </w:t>
      </w:r>
      <w:proofErr w:type="spellStart"/>
      <w:r w:rsidRPr="007119E0">
        <w:rPr>
          <w:sz w:val="24"/>
          <w:szCs w:val="24"/>
        </w:rPr>
        <w:t>give</w:t>
      </w:r>
      <w:proofErr w:type="spellEnd"/>
      <w:r w:rsidRPr="007119E0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students is that you don’t ask why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Christmas exists, you ask why is it that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 xml:space="preserve">humans enjoy </w:t>
      </w:r>
      <w:r w:rsidRPr="007119E0">
        <w:rPr>
          <w:sz w:val="24"/>
          <w:szCs w:val="24"/>
        </w:rPr>
        <w:lastRenderedPageBreak/>
        <w:t>gathering socially? All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people around the world come together to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share food and celebrate socially, but why?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Why is this a universal behaviour?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Evolutionary psychology investigates</w:t>
      </w:r>
      <w:r>
        <w:rPr>
          <w:sz w:val="24"/>
          <w:szCs w:val="24"/>
        </w:rPr>
        <w:t xml:space="preserve"> </w:t>
      </w:r>
      <w:r w:rsidRPr="007119E0">
        <w:rPr>
          <w:sz w:val="24"/>
          <w:szCs w:val="24"/>
        </w:rPr>
        <w:t>questions like this.</w:t>
      </w:r>
    </w:p>
    <w:p w14:paraId="37031C54" w14:textId="205EA073" w:rsidR="007119E0" w:rsidRPr="007119E0" w:rsidRDefault="007119E0" w:rsidP="007119E0">
      <w:pPr>
        <w:pStyle w:val="Heading1"/>
      </w:pPr>
      <w:r>
        <w:t>How did you then move from this to your</w:t>
      </w:r>
      <w:r>
        <w:t xml:space="preserve"> </w:t>
      </w:r>
      <w:r>
        <w:t>current research on asymmetries in</w:t>
      </w:r>
      <w:r>
        <w:t xml:space="preserve"> </w:t>
      </w:r>
      <w:r>
        <w:t>punishment and conspiracy theories?</w:t>
      </w:r>
    </w:p>
    <w:p w14:paraId="15034ED1" w14:textId="693E0CEE" w:rsidR="007119E0" w:rsidRDefault="007119E0" w:rsidP="007119E0"/>
    <w:p w14:paraId="0C82E64C" w14:textId="22E74E2C" w:rsidR="007119E0" w:rsidRPr="004F00F4" w:rsidRDefault="004F00F4" w:rsidP="004F00F4">
      <w:pPr>
        <w:rPr>
          <w:sz w:val="24"/>
          <w:szCs w:val="24"/>
        </w:rPr>
      </w:pPr>
      <w:r w:rsidRPr="004F00F4">
        <w:rPr>
          <w:sz w:val="24"/>
          <w:szCs w:val="24"/>
        </w:rPr>
        <w:t>It seems like a bit of a leap. I won’t go into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the work that my colleague and I have just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finished on Covid and conspiracy theories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too much. But it comes at it from an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evolutionary perspective. Conspiratorial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beliefs, or making up stories about other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 xml:space="preserve">groups, is </w:t>
      </w:r>
      <w:proofErr w:type="gramStart"/>
      <w:r w:rsidRPr="004F00F4">
        <w:rPr>
          <w:sz w:val="24"/>
          <w:szCs w:val="24"/>
        </w:rPr>
        <w:t>actually pretty</w:t>
      </w:r>
      <w:proofErr w:type="gramEnd"/>
      <w:r w:rsidRPr="004F00F4">
        <w:rPr>
          <w:sz w:val="24"/>
          <w:szCs w:val="24"/>
        </w:rPr>
        <w:t xml:space="preserve"> consistent in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human history. We are looking at it from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the point of view of spite, to see if spiteful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processes can help us explain this.</w:t>
      </w:r>
    </w:p>
    <w:p w14:paraId="1EAEC4AE" w14:textId="3A0FC3A7" w:rsidR="004F00F4" w:rsidRDefault="004F00F4" w:rsidP="004F00F4">
      <w:pPr>
        <w:rPr>
          <w:sz w:val="24"/>
          <w:szCs w:val="24"/>
        </w:rPr>
      </w:pPr>
      <w:r w:rsidRPr="004F00F4">
        <w:rPr>
          <w:sz w:val="24"/>
          <w:szCs w:val="24"/>
        </w:rPr>
        <w:t>But conspiracy theories are something I’ve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been interested in for a very long time. As a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child I loved the X-files, but thankfully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there was no internet rabbit hole for me to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for me to fall into. Instead, I ended up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being interested in 'why do people believe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these weird things'? Then About 10 years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ago a friend who runs a YouTube channel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asked me if I wanted to go on to talk about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psychology and 9/11 conspiracy theories,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and ever since then I've kept up with the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conspiracy theory research.</w:t>
      </w:r>
    </w:p>
    <w:p w14:paraId="09D1C30D" w14:textId="61CD52CE" w:rsidR="00950543" w:rsidRDefault="00950543" w:rsidP="004F00F4">
      <w:pPr>
        <w:rPr>
          <w:sz w:val="24"/>
          <w:szCs w:val="24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3FD91A33" wp14:editId="18F7FF27">
            <wp:extent cx="3048000" cy="2133600"/>
            <wp:effectExtent l="0" t="0" r="0" b="0"/>
            <wp:docPr id="11" name="Picture 11" descr="Cartoons of conspiracy theories, including a spaceship behind a sign which says 'restricted area', an illuminati astronaut, two lizard people with crowns, and George Bush in front of the twin towers and a plane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artoons of conspiracy theories, including a spaceship behind a sign which says 'restricted area', an illuminati astronaut, two lizard people with crowns, and George Bush in front of the twin towers and a plane. 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68C59" w14:textId="42549B7B" w:rsidR="004F00F4" w:rsidRDefault="004F00F4" w:rsidP="004F00F4">
      <w:pPr>
        <w:pStyle w:val="Heading1"/>
      </w:pPr>
      <w:r>
        <w:t>Leading on from this, with your</w:t>
      </w:r>
      <w:r>
        <w:t xml:space="preserve"> </w:t>
      </w:r>
      <w:r>
        <w:t>knowledge do you think there is any</w:t>
      </w:r>
      <w:r>
        <w:t xml:space="preserve"> </w:t>
      </w:r>
      <w:proofErr w:type="gramStart"/>
      <w:r>
        <w:t>particular reason</w:t>
      </w:r>
      <w:proofErr w:type="gramEnd"/>
      <w:r>
        <w:t xml:space="preserve"> or explanation for why</w:t>
      </w:r>
      <w:r>
        <w:t xml:space="preserve"> </w:t>
      </w:r>
      <w:r>
        <w:t>people have created so many different</w:t>
      </w:r>
      <w:r>
        <w:t xml:space="preserve"> </w:t>
      </w:r>
      <w:r>
        <w:t>conspiracy theories involving covid?</w:t>
      </w:r>
    </w:p>
    <w:p w14:paraId="42DD9859" w14:textId="250DACE3" w:rsidR="004F00F4" w:rsidRDefault="004F00F4" w:rsidP="004F00F4"/>
    <w:p w14:paraId="18AE3D76" w14:textId="372B3B90" w:rsidR="004F00F4" w:rsidRDefault="004F00F4" w:rsidP="004F00F4">
      <w:pPr>
        <w:rPr>
          <w:sz w:val="24"/>
          <w:szCs w:val="24"/>
        </w:rPr>
      </w:pPr>
      <w:r w:rsidRPr="004F00F4">
        <w:rPr>
          <w:sz w:val="24"/>
          <w:szCs w:val="24"/>
        </w:rPr>
        <w:t>There are three key factors really. First,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what’s called epistemic concerns,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essentially how you explain the world. Not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understanding something or what’s going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on is very uncomfortable, and people use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conspiracy theories to explain things they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don’t understand. There is also what’s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called the existential concerns: fear for your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safety, which includes feelings of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powerlessness and anxiety, and believing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conspiracy theories helps people feel less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helpless.</w:t>
      </w:r>
    </w:p>
    <w:p w14:paraId="1098E0C0" w14:textId="7D043FB9" w:rsidR="004F00F4" w:rsidRDefault="004F00F4" w:rsidP="004F00F4">
      <w:pPr>
        <w:rPr>
          <w:sz w:val="24"/>
          <w:szCs w:val="24"/>
        </w:rPr>
      </w:pPr>
      <w:r w:rsidRPr="004F00F4">
        <w:rPr>
          <w:sz w:val="24"/>
          <w:szCs w:val="24"/>
        </w:rPr>
        <w:lastRenderedPageBreak/>
        <w:t>There is also a social motive.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People who feel the need to be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unique tend to endorse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conspiracy theories for example.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Also, there’s in-group narcissism: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we tend to prefer our own groups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or identities, but in-group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narcissists are people who think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theirs is naturally above everyone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else’s, and they tend to believe in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conspiracy theories about other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groups.</w:t>
      </w:r>
    </w:p>
    <w:p w14:paraId="270DA421" w14:textId="29AF3ACC" w:rsidR="00B47D49" w:rsidRDefault="00B47D49" w:rsidP="004F00F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6F6A51" wp14:editId="056A7D1C">
            <wp:extent cx="2971800" cy="1981090"/>
            <wp:effectExtent l="0" t="0" r="0" b="635"/>
            <wp:docPr id="12" name="Picture 12" descr="A phone with '5G' written on it, in front of a large particle of the coronaviru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hone with '5G' written on it, in front of a large particle of the coronavirus. 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404" cy="198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5F11C" w14:textId="026320CC" w:rsidR="004F00F4" w:rsidRDefault="004F00F4" w:rsidP="004F00F4">
      <w:pPr>
        <w:rPr>
          <w:sz w:val="24"/>
          <w:szCs w:val="24"/>
        </w:rPr>
      </w:pPr>
      <w:r w:rsidRPr="004F00F4">
        <w:rPr>
          <w:sz w:val="24"/>
          <w:szCs w:val="24"/>
        </w:rPr>
        <w:t>In terms of covid, it’s all these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factors at once. It’s been maybe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four generations since there was a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nation-wide catastrophe in this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country. Suddenly everything is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disrupted, it's caused by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something we can't see or fully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protect ourselves against. The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sheer scale of it, the fact that it is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a virus we didn’t understand at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the start made everyone rightly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afraid. Also, if you don’t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understand how research works it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does seem confusing that advice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changed over the months, and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that adds to your fear and anxiety.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And of course, as happens these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days, your views of Covid will be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shaped by your political views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and those of your identity groups.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We were confused, afraid, maybe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don’t trust politicians, and you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then add the internet into it, and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we get all the conspiracy theories</w:t>
      </w:r>
      <w:r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we see around us.</w:t>
      </w:r>
    </w:p>
    <w:p w14:paraId="3C476B9A" w14:textId="19C85B0E" w:rsidR="004F00F4" w:rsidRDefault="004F00F4" w:rsidP="004F00F4">
      <w:pPr>
        <w:pStyle w:val="Heading1"/>
      </w:pPr>
      <w:r>
        <w:t>In the past people have been</w:t>
      </w:r>
      <w:r>
        <w:t xml:space="preserve"> </w:t>
      </w:r>
      <w:r>
        <w:t>rather adherent to guidance</w:t>
      </w:r>
      <w:r>
        <w:t xml:space="preserve"> </w:t>
      </w:r>
      <w:r>
        <w:t>about how to stay safe in the</w:t>
      </w:r>
      <w:r>
        <w:t xml:space="preserve"> </w:t>
      </w:r>
      <w:r>
        <w:t>pandemic. In recent news, it has</w:t>
      </w:r>
      <w:r>
        <w:t xml:space="preserve"> </w:t>
      </w:r>
      <w:r>
        <w:t>become clear that figures in</w:t>
      </w:r>
      <w:r>
        <w:t xml:space="preserve"> </w:t>
      </w:r>
      <w:r>
        <w:t xml:space="preserve">higher authority to the public, </w:t>
      </w:r>
      <w:proofErr w:type="gramStart"/>
      <w:r>
        <w:t>i.e.</w:t>
      </w:r>
      <w:proofErr w:type="gramEnd"/>
      <w:r>
        <w:t xml:space="preserve"> MPs, were not</w:t>
      </w:r>
      <w:r>
        <w:t xml:space="preserve"> </w:t>
      </w:r>
      <w:r>
        <w:t>adhering to the guidance they put in place</w:t>
      </w:r>
      <w:r>
        <w:t xml:space="preserve"> </w:t>
      </w:r>
      <w:r>
        <w:t>themselves. In relation to cooperation, how</w:t>
      </w:r>
      <w:r>
        <w:t xml:space="preserve"> </w:t>
      </w:r>
      <w:r>
        <w:t>greatly do you think this will affect future</w:t>
      </w:r>
      <w:r>
        <w:t xml:space="preserve"> </w:t>
      </w:r>
      <w:r>
        <w:t>reactions of the public to new guidelines or a</w:t>
      </w:r>
      <w:r>
        <w:t xml:space="preserve"> </w:t>
      </w:r>
      <w:r>
        <w:t>lockdown?</w:t>
      </w:r>
    </w:p>
    <w:p w14:paraId="3659E5E7" w14:textId="77777777" w:rsidR="004F00F4" w:rsidRPr="004F00F4" w:rsidRDefault="004F00F4" w:rsidP="004F00F4"/>
    <w:p w14:paraId="2F94CB66" w14:textId="1AA54505" w:rsidR="004F00F4" w:rsidRDefault="004F00F4" w:rsidP="004F00F4">
      <w:r>
        <w:t>We know that Barnard castle negatively impacted</w:t>
      </w:r>
      <w:r>
        <w:t xml:space="preserve"> </w:t>
      </w:r>
      <w:r>
        <w:t>how people behaved. One thing the human brain</w:t>
      </w:r>
      <w:r>
        <w:t xml:space="preserve"> </w:t>
      </w:r>
      <w:r>
        <w:t xml:space="preserve">does </w:t>
      </w:r>
      <w:proofErr w:type="gramStart"/>
      <w:r>
        <w:t>really well</w:t>
      </w:r>
      <w:proofErr w:type="gramEnd"/>
      <w:r>
        <w:t xml:space="preserve"> is what’s called 'cheat detection'.</w:t>
      </w:r>
      <w:r>
        <w:t xml:space="preserve"> </w:t>
      </w:r>
      <w:r>
        <w:t xml:space="preserve">We are a very co-operative species but </w:t>
      </w:r>
      <w:proofErr w:type="gramStart"/>
      <w:r>
        <w:t>in order to</w:t>
      </w:r>
      <w:proofErr w:type="gramEnd"/>
      <w:r>
        <w:t xml:space="preserve"> </w:t>
      </w:r>
      <w:r>
        <w:t>be like this we need to overcome the dilemma of</w:t>
      </w:r>
      <w:r>
        <w:t xml:space="preserve"> </w:t>
      </w:r>
      <w:r>
        <w:t>'how can I trust you'? And 'will you reciprocate my</w:t>
      </w:r>
      <w:r>
        <w:t xml:space="preserve"> </w:t>
      </w:r>
      <w:r>
        <w:t>co-operation'? We are actually very good at</w:t>
      </w:r>
      <w:r>
        <w:t xml:space="preserve"> </w:t>
      </w:r>
      <w:r>
        <w:t>spotting cheats and people who don’t obey the</w:t>
      </w:r>
      <w:r>
        <w:t xml:space="preserve"> </w:t>
      </w:r>
      <w:r>
        <w:t>rules.</w:t>
      </w:r>
    </w:p>
    <w:p w14:paraId="51559AFF" w14:textId="17CD6456" w:rsidR="004F00F4" w:rsidRDefault="004F00F4" w:rsidP="004F00F4">
      <w:r>
        <w:t>So, any time it looks like someone is cheating, it</w:t>
      </w:r>
      <w:r>
        <w:t xml:space="preserve"> </w:t>
      </w:r>
      <w:r>
        <w:t>puts us off co-operating as well. The trouble is not</w:t>
      </w:r>
      <w:r>
        <w:t xml:space="preserve"> </w:t>
      </w:r>
      <w:r>
        <w:t>the big impact of one event, it's that co-operation</w:t>
      </w:r>
      <w:r>
        <w:t xml:space="preserve"> </w:t>
      </w:r>
      <w:r>
        <w:t>tends to slowly decline because most of us are</w:t>
      </w:r>
      <w:r>
        <w:t xml:space="preserve"> </w:t>
      </w:r>
      <w:r>
        <w:t xml:space="preserve">what’s called 'conditional’ </w:t>
      </w:r>
      <w:proofErr w:type="spellStart"/>
      <w:r>
        <w:t>cooperators</w:t>
      </w:r>
      <w:proofErr w:type="spellEnd"/>
      <w:r>
        <w:t>. There are</w:t>
      </w:r>
      <w:r>
        <w:t xml:space="preserve"> </w:t>
      </w:r>
      <w:r>
        <w:t>the very top 5% that will always be selfish and</w:t>
      </w:r>
      <w:r>
        <w:t xml:space="preserve"> </w:t>
      </w:r>
      <w:r>
        <w:t>won't think of other people at all, but most of us</w:t>
      </w:r>
      <w:r>
        <w:t xml:space="preserve"> </w:t>
      </w:r>
      <w:r>
        <w:t>sit in the middle- we calibrate our co-operation to</w:t>
      </w:r>
      <w:r>
        <w:t xml:space="preserve"> </w:t>
      </w:r>
      <w:r>
        <w:t>what we see around us. If we see people not</w:t>
      </w:r>
      <w:r>
        <w:t xml:space="preserve"> </w:t>
      </w:r>
      <w:r>
        <w:t>obeying the rules, we start to disobey them more</w:t>
      </w:r>
      <w:r>
        <w:t xml:space="preserve"> </w:t>
      </w:r>
      <w:r>
        <w:lastRenderedPageBreak/>
        <w:t>ourselves, which other people see and change</w:t>
      </w:r>
      <w:r>
        <w:t xml:space="preserve"> </w:t>
      </w:r>
      <w:r>
        <w:t>their behaviour, which we then see etc. It slowly</w:t>
      </w:r>
      <w:r>
        <w:t xml:space="preserve"> </w:t>
      </w:r>
      <w:r>
        <w:t>falls apart.</w:t>
      </w:r>
    </w:p>
    <w:p w14:paraId="3D8EE4F3" w14:textId="3254C354" w:rsidR="004F00F4" w:rsidRDefault="004F00F4" w:rsidP="004F00F4">
      <w:pPr>
        <w:pStyle w:val="Heading1"/>
      </w:pPr>
      <w:r>
        <w:t>Are there any specific social groups or age</w:t>
      </w:r>
      <w:r>
        <w:t xml:space="preserve"> </w:t>
      </w:r>
      <w:r>
        <w:t>ranges that have provided the more interesting</w:t>
      </w:r>
      <w:r>
        <w:t xml:space="preserve"> </w:t>
      </w:r>
      <w:r>
        <w:t>results in any studies?</w:t>
      </w:r>
    </w:p>
    <w:p w14:paraId="78D62B07" w14:textId="4B3DB09E" w:rsidR="004F00F4" w:rsidRDefault="004F00F4" w:rsidP="004F00F4"/>
    <w:p w14:paraId="18AD67A8" w14:textId="19AF3078" w:rsidR="004F00F4" w:rsidRPr="004F00F4" w:rsidRDefault="004F00F4" w:rsidP="004F00F4">
      <w:pPr>
        <w:rPr>
          <w:sz w:val="24"/>
          <w:szCs w:val="24"/>
        </w:rPr>
      </w:pPr>
      <w:r w:rsidRPr="004F00F4">
        <w:rPr>
          <w:sz w:val="24"/>
          <w:szCs w:val="24"/>
        </w:rPr>
        <w:t>For me, I tend to use general samples and try to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get samples that represent the UK for gender,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ethnicity, with roughly the same distribution of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age but I am not particularly focused on the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differences between age groups, genders, and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such. There was an interesting cultural difference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that appeared when I was working in Finland: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Finns were all very co-operative, they didn’t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behave as we expected based on UK and US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samples at all.</w:t>
      </w:r>
    </w:p>
    <w:p w14:paraId="4C5EB2C7" w14:textId="31D5A323" w:rsidR="004F00F4" w:rsidRDefault="004F00F4" w:rsidP="004F00F4">
      <w:pPr>
        <w:rPr>
          <w:sz w:val="24"/>
          <w:szCs w:val="24"/>
        </w:rPr>
      </w:pPr>
      <w:r w:rsidRPr="004F00F4">
        <w:rPr>
          <w:sz w:val="24"/>
          <w:szCs w:val="24"/>
        </w:rPr>
        <w:t>Another piece of research that comes to mind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that might end up showing interesting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results is by an undergraduate student of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mine. They’re looking at co-operation in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MMO players. So, we’re investigating, in an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environment where there are no rules how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to treat one another. With no authority or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police force, how do players co-operate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and how do they get one another to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cooperate? I’m really looking forward to</w:t>
      </w:r>
      <w:r w:rsidRPr="004F00F4">
        <w:rPr>
          <w:sz w:val="24"/>
          <w:szCs w:val="24"/>
        </w:rPr>
        <w:t xml:space="preserve"> </w:t>
      </w:r>
      <w:r w:rsidRPr="004F00F4">
        <w:rPr>
          <w:sz w:val="24"/>
          <w:szCs w:val="24"/>
        </w:rPr>
        <w:t>seeing what she finds.</w:t>
      </w:r>
    </w:p>
    <w:p w14:paraId="547A57AD" w14:textId="67FD5B00" w:rsidR="004F00F4" w:rsidRDefault="004F00F4" w:rsidP="004F00F4">
      <w:pPr>
        <w:pStyle w:val="Heading1"/>
      </w:pPr>
      <w:r>
        <w:t>What has been your favourite/most</w:t>
      </w:r>
      <w:r>
        <w:t xml:space="preserve"> </w:t>
      </w:r>
      <w:r>
        <w:t>interesting pieced of research to conduct?</w:t>
      </w:r>
    </w:p>
    <w:p w14:paraId="7D98FF9D" w14:textId="71932A76" w:rsidR="004F00F4" w:rsidRDefault="004F00F4" w:rsidP="004F00F4"/>
    <w:p w14:paraId="35D0D798" w14:textId="2DD79F14" w:rsidR="004F00F4" w:rsidRPr="0060280F" w:rsidRDefault="004F00F4" w:rsidP="004F00F4">
      <w:pPr>
        <w:rPr>
          <w:sz w:val="24"/>
          <w:szCs w:val="24"/>
        </w:rPr>
      </w:pPr>
      <w:r w:rsidRPr="0060280F">
        <w:rPr>
          <w:sz w:val="24"/>
          <w:szCs w:val="24"/>
        </w:rPr>
        <w:t>Oddly, I think it’s the study I just published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which has nothing to do with co-operation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or conspiracy theories. It investigates how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experiencing Covid changed people's life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history. It looked at whether knowing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someone who became sick or died from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Covid affected whether people wanted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children compared to those who didn’t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experience illnesses or deaths.</w:t>
      </w:r>
    </w:p>
    <w:p w14:paraId="76AB0AF4" w14:textId="3CD74146" w:rsidR="0060280F" w:rsidRPr="0060280F" w:rsidRDefault="004F00F4" w:rsidP="0060280F">
      <w:pPr>
        <w:rPr>
          <w:sz w:val="24"/>
          <w:szCs w:val="24"/>
        </w:rPr>
      </w:pPr>
      <w:r w:rsidRPr="0060280F">
        <w:rPr>
          <w:sz w:val="24"/>
          <w:szCs w:val="24"/>
        </w:rPr>
        <w:t>Life-history theory is well established in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animal behaviour, so we know how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organisms respond to changes in mortality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risk: it tends to ‘speed up’ their approach to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life, which includes having offspring earlier.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The question is, do humans follow the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same pattern? Broadly speaking we found</w:t>
      </w:r>
      <w:r w:rsidR="0060280F"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these results: those who knew people who</w:t>
      </w:r>
      <w:r w:rsidR="0060280F"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were either seriously ill with Covid or died</w:t>
      </w:r>
      <w:r w:rsidR="0060280F"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from it, compared to those who didn’t</w:t>
      </w:r>
      <w:r w:rsidR="0060280F"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experience it, wanted more children. It</w:t>
      </w:r>
      <w:r w:rsidR="0060280F"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shows the evolutionary psychology</w:t>
      </w:r>
      <w:r w:rsidR="0060280F"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 xml:space="preserve">approach well I </w:t>
      </w:r>
      <w:proofErr w:type="gramStart"/>
      <w:r w:rsidRPr="0060280F">
        <w:rPr>
          <w:sz w:val="24"/>
          <w:szCs w:val="24"/>
        </w:rPr>
        <w:t>think:</w:t>
      </w:r>
      <w:proofErr w:type="gramEnd"/>
      <w:r w:rsidRPr="0060280F">
        <w:rPr>
          <w:sz w:val="24"/>
          <w:szCs w:val="24"/>
        </w:rPr>
        <w:t xml:space="preserve"> we know how</w:t>
      </w:r>
      <w:r w:rsidR="0060280F"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animals respond to mortality risk in the</w:t>
      </w:r>
      <w:r w:rsidR="0060280F"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environment, so we investigate whether</w:t>
      </w:r>
      <w:r w:rsidR="0060280F"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humans show the same pattern of</w:t>
      </w:r>
      <w:r w:rsidR="0060280F" w:rsidRPr="0060280F">
        <w:rPr>
          <w:sz w:val="24"/>
          <w:szCs w:val="24"/>
        </w:rPr>
        <w:t xml:space="preserve"> </w:t>
      </w:r>
      <w:r w:rsidR="0060280F" w:rsidRPr="0060280F">
        <w:rPr>
          <w:sz w:val="24"/>
          <w:szCs w:val="24"/>
        </w:rPr>
        <w:t>responses, and what specific cues cause</w:t>
      </w:r>
      <w:r w:rsidR="0060280F" w:rsidRPr="0060280F">
        <w:rPr>
          <w:sz w:val="24"/>
          <w:szCs w:val="24"/>
        </w:rPr>
        <w:t xml:space="preserve"> </w:t>
      </w:r>
      <w:r w:rsidR="0060280F" w:rsidRPr="0060280F">
        <w:rPr>
          <w:sz w:val="24"/>
          <w:szCs w:val="24"/>
        </w:rPr>
        <w:t>the pattern.</w:t>
      </w:r>
    </w:p>
    <w:p w14:paraId="28EFE55C" w14:textId="0BAE9384" w:rsidR="0060280F" w:rsidRPr="0060280F" w:rsidRDefault="0060280F" w:rsidP="0060280F">
      <w:pPr>
        <w:rPr>
          <w:sz w:val="24"/>
          <w:szCs w:val="24"/>
        </w:rPr>
      </w:pPr>
      <w:r w:rsidRPr="0060280F">
        <w:rPr>
          <w:sz w:val="24"/>
          <w:szCs w:val="24"/>
        </w:rPr>
        <w:t>But the study also looked at climate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change because it is a completely different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type of risk. Mortality risk is common to all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animals, but existential risk is unique to us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as it refers to the risk to all human life or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the ability of the Earth to sustain human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life. Of course, this is an evolutionary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novelty as you need technology to be able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to cause it or understand that it could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happen. Interestingly we didn’t find any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relationship between worry about climate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change and family-planning, which is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interesting because a few articles and polls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have found that it is affecting whether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people want children. I could only find one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other study that empirically investigated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this and that found different results, which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 xml:space="preserve">is always interesting. So </w:t>
      </w:r>
      <w:r w:rsidRPr="0060280F">
        <w:rPr>
          <w:sz w:val="24"/>
          <w:szCs w:val="24"/>
        </w:rPr>
        <w:lastRenderedPageBreak/>
        <w:t>that’s my favourite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piece at the minute, it’s a topic that’s not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really been explored and has brought up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some contradictory results.</w:t>
      </w:r>
    </w:p>
    <w:p w14:paraId="435DE068" w14:textId="3B0C1136" w:rsidR="0060280F" w:rsidRDefault="0060280F" w:rsidP="0060280F">
      <w:pPr>
        <w:pStyle w:val="Heading1"/>
      </w:pPr>
      <w:r>
        <w:t>Is there any advice you would give current</w:t>
      </w:r>
      <w:r>
        <w:t xml:space="preserve"> </w:t>
      </w:r>
      <w:r>
        <w:t>students from your experience as a</w:t>
      </w:r>
      <w:r>
        <w:t xml:space="preserve"> </w:t>
      </w:r>
      <w:r>
        <w:t>researcher and as someone who has been</w:t>
      </w:r>
      <w:r>
        <w:t xml:space="preserve"> </w:t>
      </w:r>
      <w:r>
        <w:t>through university?</w:t>
      </w:r>
    </w:p>
    <w:p w14:paraId="58FD0F8B" w14:textId="7F4A39E8" w:rsidR="0060280F" w:rsidRDefault="0060280F" w:rsidP="0060280F"/>
    <w:p w14:paraId="5D9C877E" w14:textId="07C2558C" w:rsidR="0060280F" w:rsidRPr="0060280F" w:rsidRDefault="0060280F" w:rsidP="0060280F">
      <w:pPr>
        <w:rPr>
          <w:sz w:val="24"/>
          <w:szCs w:val="24"/>
        </w:rPr>
      </w:pPr>
      <w:r w:rsidRPr="0060280F">
        <w:rPr>
          <w:sz w:val="24"/>
          <w:szCs w:val="24"/>
        </w:rPr>
        <w:t>I think as someone who went the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academic route, my advice is to try to get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involved in as much research at university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as possible. If you’re really interested in a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research career do make the effort to find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 xml:space="preserve">out what </w:t>
      </w:r>
      <w:proofErr w:type="gramStart"/>
      <w:r w:rsidRPr="0060280F">
        <w:rPr>
          <w:sz w:val="24"/>
          <w:szCs w:val="24"/>
        </w:rPr>
        <w:t>lecturers</w:t>
      </w:r>
      <w:proofErr w:type="gramEnd"/>
      <w:r w:rsidRPr="0060280F">
        <w:rPr>
          <w:sz w:val="24"/>
          <w:szCs w:val="24"/>
        </w:rPr>
        <w:t xml:space="preserve"> research, and what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research is being conducted at the minute.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Try to actively engage with the research at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your institution. And when you design your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dissertation, make sure its topic you really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like. It is a big lab report, and it is the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chance for you to do you own research that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could be published; it’s your opportunity to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add to the vast body of human knowledge.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So, the two main things are get involved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with the research and make sure your</w:t>
      </w:r>
      <w:r w:rsidRPr="0060280F">
        <w:rPr>
          <w:sz w:val="24"/>
          <w:szCs w:val="24"/>
        </w:rPr>
        <w:t xml:space="preserve"> </w:t>
      </w:r>
      <w:r w:rsidRPr="0060280F">
        <w:rPr>
          <w:sz w:val="24"/>
          <w:szCs w:val="24"/>
        </w:rPr>
        <w:t>dissertation topic is one you’ll enjoy.</w:t>
      </w:r>
    </w:p>
    <w:sectPr w:rsidR="0060280F" w:rsidRPr="0060280F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638C" w14:textId="77777777" w:rsidR="00C00D10" w:rsidRDefault="00C00D10" w:rsidP="00131F00">
      <w:pPr>
        <w:spacing w:after="0" w:line="240" w:lineRule="auto"/>
      </w:pPr>
      <w:r>
        <w:separator/>
      </w:r>
    </w:p>
  </w:endnote>
  <w:endnote w:type="continuationSeparator" w:id="0">
    <w:p w14:paraId="63A36BF9" w14:textId="77777777" w:rsidR="00C00D10" w:rsidRDefault="00C00D10" w:rsidP="0013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EF39" w14:textId="77777777" w:rsidR="00C00D10" w:rsidRDefault="00C00D10" w:rsidP="00131F00">
      <w:pPr>
        <w:spacing w:after="0" w:line="240" w:lineRule="auto"/>
      </w:pPr>
      <w:r>
        <w:separator/>
      </w:r>
    </w:p>
  </w:footnote>
  <w:footnote w:type="continuationSeparator" w:id="0">
    <w:p w14:paraId="46F75053" w14:textId="77777777" w:rsidR="00C00D10" w:rsidRDefault="00C00D10" w:rsidP="0013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7284" w14:textId="75DD708F" w:rsidR="00131F00" w:rsidRPr="00196677" w:rsidRDefault="00131F00">
    <w:pPr>
      <w:pStyle w:val="Header"/>
      <w:rPr>
        <w:sz w:val="24"/>
        <w:szCs w:val="24"/>
      </w:rPr>
    </w:pPr>
    <w:proofErr w:type="spellStart"/>
    <w:r w:rsidRPr="00196677">
      <w:rPr>
        <w:sz w:val="24"/>
        <w:szCs w:val="24"/>
      </w:rPr>
      <w:t>Psychout</w:t>
    </w:r>
    <w:proofErr w:type="spellEnd"/>
    <w:r w:rsidRPr="00196677">
      <w:rPr>
        <w:sz w:val="24"/>
        <w:szCs w:val="24"/>
      </w:rPr>
      <w:t xml:space="preserve"> Magazine Issue 17 Summer 2022</w:t>
    </w:r>
  </w:p>
  <w:p w14:paraId="761E4BD3" w14:textId="77777777" w:rsidR="00131F00" w:rsidRDefault="00131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111B9"/>
    <w:multiLevelType w:val="hybridMultilevel"/>
    <w:tmpl w:val="4740B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00"/>
    <w:rsid w:val="00131F00"/>
    <w:rsid w:val="00196677"/>
    <w:rsid w:val="0029654F"/>
    <w:rsid w:val="002B50D7"/>
    <w:rsid w:val="004F00F4"/>
    <w:rsid w:val="005A0629"/>
    <w:rsid w:val="005E5EDE"/>
    <w:rsid w:val="0060280F"/>
    <w:rsid w:val="007119E0"/>
    <w:rsid w:val="008E34CE"/>
    <w:rsid w:val="00950543"/>
    <w:rsid w:val="00AA751A"/>
    <w:rsid w:val="00AE47F9"/>
    <w:rsid w:val="00B47D49"/>
    <w:rsid w:val="00BE380F"/>
    <w:rsid w:val="00C00D10"/>
    <w:rsid w:val="00DD21B8"/>
    <w:rsid w:val="00EB2C7F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A6CC0"/>
  <w15:chartTrackingRefBased/>
  <w15:docId w15:val="{C48011FD-C8CD-41D4-8892-68EC9191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F00"/>
  </w:style>
  <w:style w:type="paragraph" w:styleId="Footer">
    <w:name w:val="footer"/>
    <w:basedOn w:val="Normal"/>
    <w:link w:val="FooterChar"/>
    <w:uiPriority w:val="99"/>
    <w:unhideWhenUsed/>
    <w:rsid w:val="00131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F00"/>
  </w:style>
  <w:style w:type="paragraph" w:styleId="Title">
    <w:name w:val="Title"/>
    <w:basedOn w:val="Normal"/>
    <w:next w:val="Normal"/>
    <w:link w:val="TitleChar"/>
    <w:uiPriority w:val="10"/>
    <w:qFormat/>
    <w:rsid w:val="00131F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5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A751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A7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66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66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6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61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028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rk.ac.uk/psychology/news-and-events/psychoutstudentmagazin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86C69-2616-48A5-A856-26A9B719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5770</Words>
  <Characters>32894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Willis</dc:creator>
  <cp:keywords/>
  <dc:description/>
  <cp:lastModifiedBy>Rebecca Willis</cp:lastModifiedBy>
  <cp:revision>3</cp:revision>
  <dcterms:created xsi:type="dcterms:W3CDTF">2022-05-26T12:08:00Z</dcterms:created>
  <dcterms:modified xsi:type="dcterms:W3CDTF">2022-05-26T14:44:00Z</dcterms:modified>
</cp:coreProperties>
</file>